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BD" w:rsidRPr="00A72026" w:rsidRDefault="00A639BD" w:rsidP="00A7202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0007C" w:rsidRPr="00A72026" w:rsidRDefault="00A0007C" w:rsidP="00A7202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0007C" w:rsidRPr="00A72026" w:rsidRDefault="00A0007C" w:rsidP="00A7202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0007C" w:rsidRPr="00A72026" w:rsidRDefault="00E07644" w:rsidP="00A72026">
      <w:pPr>
        <w:spacing w:after="0" w:line="360" w:lineRule="auto"/>
        <w:jc w:val="center"/>
        <w:rPr>
          <w:rFonts w:ascii="Bookman Old Style" w:hAnsi="Bookman Old Style"/>
          <w:i/>
          <w:sz w:val="40"/>
          <w:szCs w:val="24"/>
        </w:rPr>
      </w:pPr>
      <w:r w:rsidRPr="00A72026">
        <w:rPr>
          <w:rFonts w:ascii="Bookman Old Style" w:hAnsi="Bookman Old Style"/>
          <w:i/>
          <w:sz w:val="40"/>
          <w:szCs w:val="24"/>
        </w:rPr>
        <w:t>Standard Operating Procedure</w:t>
      </w:r>
    </w:p>
    <w:p w:rsidR="00A0007C" w:rsidRPr="00A72026" w:rsidRDefault="00137A07" w:rsidP="00030E8A">
      <w:pPr>
        <w:spacing w:after="0" w:line="360" w:lineRule="auto"/>
        <w:jc w:val="center"/>
        <w:rPr>
          <w:rFonts w:ascii="Bookman Old Style" w:hAnsi="Bookman Old Style"/>
          <w:sz w:val="40"/>
          <w:szCs w:val="24"/>
        </w:rPr>
      </w:pPr>
      <w:r w:rsidRPr="00A72026">
        <w:rPr>
          <w:rFonts w:ascii="Bookman Old Style" w:hAnsi="Bookman Old Style"/>
          <w:sz w:val="40"/>
          <w:szCs w:val="24"/>
        </w:rPr>
        <w:t>&lt;</w:t>
      </w:r>
      <w:r w:rsidR="00030E8A">
        <w:rPr>
          <w:rFonts w:ascii="Bookman Old Style" w:hAnsi="Bookman Old Style"/>
          <w:sz w:val="40"/>
          <w:szCs w:val="24"/>
        </w:rPr>
        <w:t>Rekruitmen Dosen dan Karyawan</w:t>
      </w:r>
      <w:r w:rsidR="003C3E81" w:rsidRPr="00A72026">
        <w:rPr>
          <w:rFonts w:ascii="Bookman Old Style" w:hAnsi="Bookman Old Style"/>
          <w:sz w:val="40"/>
          <w:szCs w:val="24"/>
        </w:rPr>
        <w:t>&gt;</w:t>
      </w:r>
    </w:p>
    <w:p w:rsidR="00A0007C" w:rsidRPr="00A72026" w:rsidRDefault="00A0007C" w:rsidP="00A72026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0007C" w:rsidRPr="00A72026" w:rsidRDefault="00A0007C" w:rsidP="00A72026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0007C" w:rsidRPr="00A72026" w:rsidRDefault="00A0007C" w:rsidP="00A72026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0007C" w:rsidRPr="00A72026" w:rsidRDefault="00A0007C" w:rsidP="00A72026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A72026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6AE0034B" wp14:editId="2EEB3940">
            <wp:extent cx="2160000" cy="218160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mbang UB [tanpa BG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07C" w:rsidRPr="00A72026" w:rsidRDefault="00A0007C" w:rsidP="00A72026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0007C" w:rsidRPr="00A72026" w:rsidRDefault="00A0007C" w:rsidP="00A72026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0007C" w:rsidRPr="00A72026" w:rsidRDefault="00A0007C" w:rsidP="00A72026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0007C" w:rsidRPr="00A72026" w:rsidRDefault="003C3E81" w:rsidP="00A72026">
      <w:pPr>
        <w:spacing w:after="0" w:line="360" w:lineRule="auto"/>
        <w:jc w:val="center"/>
        <w:rPr>
          <w:rFonts w:ascii="Bookman Old Style" w:hAnsi="Bookman Old Style"/>
          <w:sz w:val="28"/>
          <w:szCs w:val="24"/>
        </w:rPr>
      </w:pPr>
      <w:r w:rsidRPr="00A72026">
        <w:rPr>
          <w:rFonts w:ascii="Bookman Old Style" w:hAnsi="Bookman Old Style"/>
          <w:sz w:val="28"/>
          <w:szCs w:val="24"/>
        </w:rPr>
        <w:t>&lt;</w:t>
      </w:r>
      <w:r w:rsidR="00137A07" w:rsidRPr="00A72026">
        <w:rPr>
          <w:rFonts w:ascii="Bookman Old Style" w:hAnsi="Bookman Old Style"/>
          <w:sz w:val="28"/>
          <w:szCs w:val="24"/>
        </w:rPr>
        <w:t>Program Pendidikan Vokasi</w:t>
      </w:r>
      <w:r w:rsidRPr="00A72026">
        <w:rPr>
          <w:rFonts w:ascii="Bookman Old Style" w:hAnsi="Bookman Old Style"/>
          <w:sz w:val="28"/>
          <w:szCs w:val="24"/>
        </w:rPr>
        <w:t>&gt;</w:t>
      </w:r>
    </w:p>
    <w:p w:rsidR="00A0007C" w:rsidRPr="00A72026" w:rsidRDefault="00A0007C" w:rsidP="00A72026">
      <w:pPr>
        <w:spacing w:after="0" w:line="360" w:lineRule="auto"/>
        <w:jc w:val="center"/>
        <w:rPr>
          <w:rFonts w:ascii="Bookman Old Style" w:hAnsi="Bookman Old Style"/>
          <w:sz w:val="28"/>
          <w:szCs w:val="24"/>
        </w:rPr>
      </w:pPr>
      <w:r w:rsidRPr="00A72026">
        <w:rPr>
          <w:rFonts w:ascii="Bookman Old Style" w:hAnsi="Bookman Old Style"/>
          <w:sz w:val="28"/>
          <w:szCs w:val="24"/>
        </w:rPr>
        <w:t>Universitas Brawijaya</w:t>
      </w:r>
    </w:p>
    <w:p w:rsidR="00A0007C" w:rsidRPr="00A72026" w:rsidRDefault="00A0007C" w:rsidP="00A72026">
      <w:pPr>
        <w:spacing w:after="0" w:line="360" w:lineRule="auto"/>
        <w:jc w:val="center"/>
        <w:rPr>
          <w:rFonts w:ascii="Bookman Old Style" w:hAnsi="Bookman Old Style"/>
          <w:sz w:val="28"/>
          <w:szCs w:val="24"/>
        </w:rPr>
      </w:pPr>
      <w:r w:rsidRPr="00A72026">
        <w:rPr>
          <w:rFonts w:ascii="Bookman Old Style" w:hAnsi="Bookman Old Style"/>
          <w:sz w:val="28"/>
          <w:szCs w:val="24"/>
        </w:rPr>
        <w:t>Malang</w:t>
      </w:r>
    </w:p>
    <w:p w:rsidR="00A0007C" w:rsidRPr="00A72026" w:rsidRDefault="00137A07" w:rsidP="00A72026">
      <w:pPr>
        <w:spacing w:after="0" w:line="360" w:lineRule="auto"/>
        <w:jc w:val="center"/>
        <w:rPr>
          <w:rFonts w:ascii="Bookman Old Style" w:hAnsi="Bookman Old Style"/>
          <w:sz w:val="28"/>
          <w:szCs w:val="24"/>
        </w:rPr>
      </w:pPr>
      <w:r w:rsidRPr="00A72026">
        <w:rPr>
          <w:rFonts w:ascii="Bookman Old Style" w:hAnsi="Bookman Old Style"/>
          <w:sz w:val="28"/>
          <w:szCs w:val="24"/>
        </w:rPr>
        <w:t>2018</w:t>
      </w:r>
    </w:p>
    <w:p w:rsidR="00A0007C" w:rsidRPr="00A72026" w:rsidRDefault="00A0007C" w:rsidP="00A72026">
      <w:pPr>
        <w:spacing w:after="0" w:line="360" w:lineRule="auto"/>
        <w:jc w:val="center"/>
        <w:rPr>
          <w:rFonts w:ascii="Bookman Old Style" w:hAnsi="Bookman Old Style"/>
          <w:sz w:val="28"/>
          <w:szCs w:val="24"/>
        </w:rPr>
        <w:sectPr w:rsidR="00A0007C" w:rsidRPr="00A72026" w:rsidSect="00A0007C">
          <w:footerReference w:type="default" r:id="rId10"/>
          <w:pgSz w:w="11907" w:h="16840" w:code="9"/>
          <w:pgMar w:top="1418" w:right="1418" w:bottom="1418" w:left="1418" w:header="567" w:footer="567" w:gutter="0"/>
          <w:cols w:space="708"/>
          <w:docGrid w:linePitch="360"/>
        </w:sectPr>
      </w:pPr>
    </w:p>
    <w:p w:rsidR="00A0007C" w:rsidRPr="00A72026" w:rsidRDefault="00A0007C" w:rsidP="00A72026">
      <w:pPr>
        <w:pStyle w:val="Heading1"/>
        <w:spacing w:before="0" w:after="0" w:line="360" w:lineRule="auto"/>
        <w:jc w:val="center"/>
        <w:rPr>
          <w:rFonts w:ascii="Bookman Old Style" w:hAnsi="Bookman Old Style"/>
          <w:b w:val="0"/>
        </w:rPr>
      </w:pPr>
      <w:bookmarkStart w:id="0" w:name="_Toc480899940"/>
      <w:bookmarkStart w:id="1" w:name="_Toc494452634"/>
      <w:r w:rsidRPr="00A72026">
        <w:rPr>
          <w:rFonts w:ascii="Bookman Old Style" w:hAnsi="Bookman Old Style"/>
          <w:b w:val="0"/>
        </w:rPr>
        <w:lastRenderedPageBreak/>
        <w:t>LEMBAR IDENTIFIKASI</w:t>
      </w:r>
      <w:bookmarkEnd w:id="0"/>
      <w:bookmarkEnd w:id="1"/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951"/>
        <w:gridCol w:w="3969"/>
        <w:gridCol w:w="3367"/>
      </w:tblGrid>
      <w:tr w:rsidR="001943F5" w:rsidRPr="00A72026" w:rsidTr="00F53BC0">
        <w:trPr>
          <w:trHeight w:val="454"/>
        </w:trPr>
        <w:tc>
          <w:tcPr>
            <w:tcW w:w="1951" w:type="dxa"/>
            <w:vMerge w:val="restart"/>
          </w:tcPr>
          <w:p w:rsidR="001943F5" w:rsidRPr="00A72026" w:rsidRDefault="001943F5" w:rsidP="00A7202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72026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6DDBCAEF" wp14:editId="240535F3">
                  <wp:extent cx="1069307" cy="108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ambang UB [tanpa BG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0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vAlign w:val="center"/>
          </w:tcPr>
          <w:p w:rsidR="001943F5" w:rsidRPr="00A72026" w:rsidRDefault="001943F5" w:rsidP="00A72026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72026">
              <w:rPr>
                <w:rFonts w:ascii="Bookman Old Style" w:hAnsi="Bookman Old Style"/>
                <w:sz w:val="24"/>
                <w:szCs w:val="24"/>
              </w:rPr>
              <w:t>UNIVERSITAS BRAWIJAYA</w:t>
            </w:r>
          </w:p>
        </w:tc>
        <w:tc>
          <w:tcPr>
            <w:tcW w:w="3367" w:type="dxa"/>
            <w:vAlign w:val="center"/>
          </w:tcPr>
          <w:p w:rsidR="001943F5" w:rsidRPr="00A72026" w:rsidRDefault="001943F5" w:rsidP="00A7202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72026">
              <w:rPr>
                <w:rFonts w:ascii="Bookman Old Style" w:hAnsi="Bookman Old Style" w:cs="Tahoma"/>
                <w:bCs/>
              </w:rPr>
              <w:t xml:space="preserve">...&lt;kode dokumen sesuai tata </w:t>
            </w:r>
            <w:r w:rsidRPr="00A72026">
              <w:rPr>
                <w:rFonts w:ascii="Bookman Old Style" w:hAnsi="Bookman Old Style" w:cs="Tahoma"/>
                <w:bCs/>
                <w:i/>
              </w:rPr>
              <w:t>coding</w:t>
            </w:r>
            <w:r w:rsidRPr="00A72026">
              <w:rPr>
                <w:rFonts w:ascii="Bookman Old Style" w:hAnsi="Bookman Old Style" w:cs="Tahoma"/>
                <w:bCs/>
              </w:rPr>
              <w:t xml:space="preserve"> dokumen&gt;...</w:t>
            </w:r>
          </w:p>
        </w:tc>
      </w:tr>
      <w:tr w:rsidR="001943F5" w:rsidRPr="00A72026" w:rsidTr="00F53BC0">
        <w:trPr>
          <w:trHeight w:val="454"/>
        </w:trPr>
        <w:tc>
          <w:tcPr>
            <w:tcW w:w="1951" w:type="dxa"/>
            <w:vMerge/>
          </w:tcPr>
          <w:p w:rsidR="001943F5" w:rsidRPr="00A72026" w:rsidRDefault="001943F5" w:rsidP="00A7202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943F5" w:rsidRPr="00A72026" w:rsidRDefault="001943F5" w:rsidP="00A72026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1943F5" w:rsidRPr="00A72026" w:rsidRDefault="001943F5" w:rsidP="00A7202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72026">
              <w:rPr>
                <w:rFonts w:ascii="Bookman Old Style" w:hAnsi="Bookman Old Style" w:cs="Tahoma"/>
                <w:bCs/>
              </w:rPr>
              <w:t>...&lt;tanggal pengesahan&gt;...</w:t>
            </w:r>
          </w:p>
        </w:tc>
      </w:tr>
      <w:tr w:rsidR="001943F5" w:rsidRPr="00A72026" w:rsidTr="00F53BC0">
        <w:trPr>
          <w:trHeight w:val="454"/>
        </w:trPr>
        <w:tc>
          <w:tcPr>
            <w:tcW w:w="1951" w:type="dxa"/>
            <w:vMerge/>
          </w:tcPr>
          <w:p w:rsidR="001943F5" w:rsidRPr="00A72026" w:rsidRDefault="001943F5" w:rsidP="00A7202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1943F5" w:rsidRPr="00A72026" w:rsidRDefault="001943F5" w:rsidP="00A72026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72026">
              <w:rPr>
                <w:rFonts w:ascii="Bookman Old Style" w:hAnsi="Bookman Old Style" w:cs="Tahoma"/>
                <w:bCs/>
              </w:rPr>
              <w:t>...&lt;nama prosedur&gt;...</w:t>
            </w:r>
          </w:p>
        </w:tc>
        <w:tc>
          <w:tcPr>
            <w:tcW w:w="3367" w:type="dxa"/>
            <w:vAlign w:val="center"/>
          </w:tcPr>
          <w:p w:rsidR="001943F5" w:rsidRPr="00A72026" w:rsidRDefault="001943F5" w:rsidP="00A7202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72026">
              <w:rPr>
                <w:rFonts w:ascii="Bookman Old Style" w:hAnsi="Bookman Old Style" w:cs="Tahoma"/>
                <w:bCs/>
              </w:rPr>
              <w:t>...&lt;urut revisi&gt;...</w:t>
            </w:r>
          </w:p>
        </w:tc>
      </w:tr>
      <w:tr w:rsidR="001943F5" w:rsidRPr="00A72026" w:rsidTr="00F53BC0">
        <w:trPr>
          <w:trHeight w:val="454"/>
        </w:trPr>
        <w:tc>
          <w:tcPr>
            <w:tcW w:w="1951" w:type="dxa"/>
            <w:vMerge/>
          </w:tcPr>
          <w:p w:rsidR="001943F5" w:rsidRPr="00A72026" w:rsidRDefault="001943F5" w:rsidP="00A7202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943F5" w:rsidRPr="00A72026" w:rsidRDefault="001943F5" w:rsidP="00A7202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1943F5" w:rsidRPr="00A72026" w:rsidRDefault="001943F5" w:rsidP="00A7202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72026">
              <w:rPr>
                <w:rFonts w:ascii="Bookman Old Style" w:hAnsi="Bookman Old Style"/>
                <w:sz w:val="24"/>
                <w:szCs w:val="24"/>
              </w:rPr>
              <w:t>Halaman ..... dari .....</w:t>
            </w:r>
          </w:p>
        </w:tc>
      </w:tr>
    </w:tbl>
    <w:p w:rsidR="00A0007C" w:rsidRPr="00A72026" w:rsidRDefault="00A0007C" w:rsidP="00A7202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0007C" w:rsidRPr="00A72026" w:rsidRDefault="00A0007C" w:rsidP="00A72026">
      <w:pPr>
        <w:spacing w:after="0" w:line="360" w:lineRule="auto"/>
        <w:rPr>
          <w:rFonts w:ascii="Bookman Old Style" w:hAnsi="Bookman Old Style"/>
        </w:rPr>
      </w:pPr>
    </w:p>
    <w:p w:rsidR="00F53BC0" w:rsidRPr="00A72026" w:rsidRDefault="00F53BC0" w:rsidP="00A72026">
      <w:pPr>
        <w:spacing w:after="0" w:line="360" w:lineRule="auto"/>
        <w:rPr>
          <w:rFonts w:ascii="Bookman Old Style" w:hAnsi="Bookman Old Style"/>
        </w:rPr>
      </w:pPr>
    </w:p>
    <w:p w:rsidR="00F53BC0" w:rsidRPr="00A72026" w:rsidRDefault="00F53BC0" w:rsidP="00A72026">
      <w:pPr>
        <w:spacing w:after="0" w:line="360" w:lineRule="auto"/>
        <w:rPr>
          <w:rFonts w:ascii="Bookman Old Style" w:hAnsi="Bookman Old Style"/>
        </w:rPr>
      </w:pPr>
    </w:p>
    <w:p w:rsidR="00F53BC0" w:rsidRPr="00A72026" w:rsidRDefault="00F53BC0" w:rsidP="00A72026">
      <w:pPr>
        <w:spacing w:after="0" w:line="360" w:lineRule="auto"/>
        <w:rPr>
          <w:rFonts w:ascii="Bookman Old Style" w:hAnsi="Bookman Old Style"/>
        </w:rPr>
      </w:pPr>
    </w:p>
    <w:p w:rsidR="00F53BC0" w:rsidRPr="00A72026" w:rsidRDefault="00F53BC0" w:rsidP="00A72026">
      <w:pPr>
        <w:spacing w:after="0" w:line="360" w:lineRule="auto"/>
        <w:rPr>
          <w:rFonts w:ascii="Bookman Old Style" w:hAnsi="Bookman Old Style"/>
        </w:rPr>
      </w:pPr>
    </w:p>
    <w:p w:rsidR="00026404" w:rsidRPr="00A72026" w:rsidRDefault="00026404" w:rsidP="00026404">
      <w:pPr>
        <w:spacing w:after="0" w:line="360" w:lineRule="auto"/>
        <w:jc w:val="center"/>
        <w:rPr>
          <w:rFonts w:ascii="Bookman Old Style" w:hAnsi="Bookman Old Style"/>
          <w:i/>
          <w:sz w:val="40"/>
          <w:szCs w:val="24"/>
        </w:rPr>
      </w:pPr>
      <w:r w:rsidRPr="00A72026">
        <w:rPr>
          <w:rFonts w:ascii="Bookman Old Style" w:hAnsi="Bookman Old Style"/>
          <w:i/>
          <w:sz w:val="40"/>
          <w:szCs w:val="24"/>
        </w:rPr>
        <w:t>Standard Operating Procedure</w:t>
      </w:r>
    </w:p>
    <w:p w:rsidR="00026404" w:rsidRPr="00A72026" w:rsidRDefault="00026404" w:rsidP="00030E8A">
      <w:pPr>
        <w:spacing w:after="0" w:line="360" w:lineRule="auto"/>
        <w:jc w:val="center"/>
        <w:rPr>
          <w:rFonts w:ascii="Bookman Old Style" w:hAnsi="Bookman Old Style"/>
          <w:sz w:val="40"/>
          <w:szCs w:val="24"/>
        </w:rPr>
      </w:pPr>
      <w:r w:rsidRPr="00A72026">
        <w:rPr>
          <w:rFonts w:ascii="Bookman Old Style" w:hAnsi="Bookman Old Style"/>
          <w:sz w:val="40"/>
          <w:szCs w:val="24"/>
        </w:rPr>
        <w:t>&lt;</w:t>
      </w:r>
      <w:r w:rsidR="00030E8A" w:rsidRPr="00030E8A">
        <w:rPr>
          <w:rFonts w:ascii="Bookman Old Style" w:hAnsi="Bookman Old Style"/>
          <w:sz w:val="40"/>
          <w:szCs w:val="24"/>
        </w:rPr>
        <w:t xml:space="preserve"> </w:t>
      </w:r>
      <w:r w:rsidR="00030E8A">
        <w:rPr>
          <w:rFonts w:ascii="Bookman Old Style" w:hAnsi="Bookman Old Style"/>
          <w:sz w:val="40"/>
          <w:szCs w:val="24"/>
        </w:rPr>
        <w:t>Rekruitmen Dosen dan Karyawan</w:t>
      </w:r>
      <w:r w:rsidR="00030E8A" w:rsidRPr="00A72026">
        <w:rPr>
          <w:rFonts w:ascii="Bookman Old Style" w:hAnsi="Bookman Old Style"/>
          <w:sz w:val="40"/>
          <w:szCs w:val="24"/>
        </w:rPr>
        <w:t xml:space="preserve"> </w:t>
      </w:r>
      <w:r w:rsidRPr="00A72026">
        <w:rPr>
          <w:rFonts w:ascii="Bookman Old Style" w:hAnsi="Bookman Old Style"/>
          <w:sz w:val="40"/>
          <w:szCs w:val="24"/>
        </w:rPr>
        <w:t>&gt;</w:t>
      </w:r>
    </w:p>
    <w:p w:rsidR="00F53BC0" w:rsidRPr="00A72026" w:rsidRDefault="00F53BC0" w:rsidP="00A72026">
      <w:pPr>
        <w:spacing w:after="0" w:line="360" w:lineRule="auto"/>
        <w:rPr>
          <w:rFonts w:ascii="Bookman Old Style" w:hAnsi="Bookman Old Style"/>
        </w:rPr>
      </w:pPr>
    </w:p>
    <w:p w:rsidR="00F53BC0" w:rsidRPr="00A72026" w:rsidRDefault="00F53BC0" w:rsidP="00A72026">
      <w:pPr>
        <w:spacing w:after="0" w:line="360" w:lineRule="auto"/>
        <w:rPr>
          <w:rFonts w:ascii="Bookman Old Style" w:hAnsi="Bookman Old Style"/>
        </w:rPr>
      </w:pPr>
    </w:p>
    <w:p w:rsidR="00F53BC0" w:rsidRPr="00A72026" w:rsidRDefault="00F53BC0" w:rsidP="00A72026">
      <w:pPr>
        <w:spacing w:after="0" w:line="360" w:lineRule="auto"/>
        <w:rPr>
          <w:rFonts w:ascii="Bookman Old Style" w:hAnsi="Bookman Old Style"/>
        </w:rPr>
      </w:pPr>
    </w:p>
    <w:p w:rsidR="00F53BC0" w:rsidRPr="00A72026" w:rsidRDefault="00F53BC0" w:rsidP="00A72026">
      <w:pPr>
        <w:spacing w:after="0" w:line="360" w:lineRule="auto"/>
        <w:rPr>
          <w:rFonts w:ascii="Bookman Old Style" w:hAnsi="Bookman Old Style"/>
        </w:rPr>
      </w:pPr>
    </w:p>
    <w:p w:rsidR="00F53BC0" w:rsidRPr="00A72026" w:rsidRDefault="00F53BC0" w:rsidP="00A72026">
      <w:pPr>
        <w:spacing w:after="0" w:line="360" w:lineRule="auto"/>
        <w:rPr>
          <w:rFonts w:ascii="Bookman Old Style" w:hAnsi="Bookman Old Sty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985"/>
        <w:gridCol w:w="1701"/>
        <w:gridCol w:w="1524"/>
      </w:tblGrid>
      <w:tr w:rsidR="00F53BC0" w:rsidRPr="00A72026" w:rsidTr="00F53BC0">
        <w:tc>
          <w:tcPr>
            <w:tcW w:w="223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F53BC0" w:rsidRPr="00A72026" w:rsidRDefault="00F53BC0" w:rsidP="00A7202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A72026">
              <w:rPr>
                <w:rFonts w:ascii="Bookman Old Style" w:hAnsi="Bookman Old Style"/>
                <w:b/>
              </w:rPr>
              <w:t>Proses</w:t>
            </w:r>
          </w:p>
        </w:tc>
        <w:tc>
          <w:tcPr>
            <w:tcW w:w="552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F53BC0" w:rsidRPr="00A72026" w:rsidRDefault="00F53BC0" w:rsidP="00A7202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A72026">
              <w:rPr>
                <w:rFonts w:ascii="Bookman Old Style" w:hAnsi="Bookman Old Style"/>
                <w:b/>
              </w:rPr>
              <w:t>Penanggungjawab</w:t>
            </w:r>
          </w:p>
        </w:tc>
        <w:tc>
          <w:tcPr>
            <w:tcW w:w="152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F53BC0" w:rsidRPr="00A72026" w:rsidRDefault="00F53BC0" w:rsidP="00A7202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A72026">
              <w:rPr>
                <w:rFonts w:ascii="Bookman Old Style" w:hAnsi="Bookman Old Style"/>
                <w:b/>
              </w:rPr>
              <w:t>Tanggal</w:t>
            </w:r>
          </w:p>
        </w:tc>
      </w:tr>
      <w:tr w:rsidR="00F53BC0" w:rsidRPr="00A72026" w:rsidTr="00F53BC0">
        <w:tc>
          <w:tcPr>
            <w:tcW w:w="2235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F53BC0" w:rsidRPr="00A72026" w:rsidRDefault="00F53BC0" w:rsidP="00A7202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8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F53BC0" w:rsidRPr="00A72026" w:rsidRDefault="00F53BC0" w:rsidP="00A7202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A72026">
              <w:rPr>
                <w:rFonts w:ascii="Bookman Old Style" w:hAnsi="Bookman Old Style"/>
                <w:b/>
              </w:rPr>
              <w:t>Nama</w:t>
            </w: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F53BC0" w:rsidRPr="00A72026" w:rsidRDefault="00F53BC0" w:rsidP="00A7202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A72026">
              <w:rPr>
                <w:rFonts w:ascii="Bookman Old Style" w:hAnsi="Bookman Old Style"/>
                <w:b/>
              </w:rPr>
              <w:t>Jabatan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F53BC0" w:rsidRPr="00A72026" w:rsidRDefault="00F53BC0" w:rsidP="00A7202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A72026">
              <w:rPr>
                <w:rFonts w:ascii="Bookman Old Style" w:hAnsi="Bookman Old Style"/>
                <w:b/>
              </w:rPr>
              <w:t>Tandatangan</w:t>
            </w:r>
          </w:p>
        </w:tc>
        <w:tc>
          <w:tcPr>
            <w:tcW w:w="152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F53BC0" w:rsidRPr="00A72026" w:rsidRDefault="00F53BC0" w:rsidP="00A7202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BA3DE5" w:rsidRPr="00A72026" w:rsidTr="00F62677">
        <w:tc>
          <w:tcPr>
            <w:tcW w:w="22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A3DE5" w:rsidRPr="00A72026" w:rsidRDefault="00BA3DE5" w:rsidP="00AB73D3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Bookman Old Style" w:hAnsi="Bookman Old Style"/>
              </w:rPr>
            </w:pPr>
            <w:r w:rsidRPr="00A72026">
              <w:rPr>
                <w:rFonts w:ascii="Bookman Old Style" w:hAnsi="Bookman Old Style"/>
              </w:rPr>
              <w:t>Perumusan</w:t>
            </w:r>
          </w:p>
        </w:tc>
        <w:tc>
          <w:tcPr>
            <w:tcW w:w="18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A3DE5" w:rsidRPr="00A72026" w:rsidRDefault="00BA3DE5" w:rsidP="00A7202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BA3DE5" w:rsidRPr="00A72026" w:rsidRDefault="00BA3DE5" w:rsidP="00A72026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72026">
              <w:rPr>
                <w:rFonts w:ascii="Bookman Old Style" w:hAnsi="Bookman Old Style" w:cs="Tahoma"/>
                <w:bCs/>
                <w:sz w:val="20"/>
              </w:rPr>
              <w:t>...&lt;pelaksana prosedur&gt;...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A3DE5" w:rsidRPr="00A72026" w:rsidRDefault="00BA3DE5" w:rsidP="00A7202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A3DE5" w:rsidRPr="00A72026" w:rsidRDefault="00BA3DE5" w:rsidP="00A72026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BA3DE5" w:rsidRPr="00A72026" w:rsidTr="00F62677">
        <w:tc>
          <w:tcPr>
            <w:tcW w:w="22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A3DE5" w:rsidRPr="00A72026" w:rsidRDefault="00BA3DE5" w:rsidP="00AB73D3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Bookman Old Style" w:hAnsi="Bookman Old Style"/>
              </w:rPr>
            </w:pPr>
            <w:r w:rsidRPr="00A72026">
              <w:rPr>
                <w:rFonts w:ascii="Bookman Old Style" w:hAnsi="Bookman Old Style"/>
              </w:rPr>
              <w:t>Pemeriksaan</w:t>
            </w:r>
          </w:p>
        </w:tc>
        <w:tc>
          <w:tcPr>
            <w:tcW w:w="18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A3DE5" w:rsidRPr="00A72026" w:rsidRDefault="00BA3DE5" w:rsidP="00A7202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BA3DE5" w:rsidRPr="00A72026" w:rsidRDefault="00BA3DE5" w:rsidP="00A72026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72026">
              <w:rPr>
                <w:rFonts w:ascii="Bookman Old Style" w:hAnsi="Bookman Old Style" w:cs="Tahoma"/>
                <w:bCs/>
                <w:sz w:val="20"/>
              </w:rPr>
              <w:t>...&lt;atasan langsung&gt;...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A3DE5" w:rsidRPr="00A72026" w:rsidRDefault="00BA3DE5" w:rsidP="00A7202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A3DE5" w:rsidRPr="00A72026" w:rsidRDefault="00BA3DE5" w:rsidP="00A72026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BA3DE5" w:rsidRPr="00A72026" w:rsidTr="00F62677">
        <w:tc>
          <w:tcPr>
            <w:tcW w:w="22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A3DE5" w:rsidRPr="00A72026" w:rsidRDefault="00BA3DE5" w:rsidP="00AB73D3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Bookman Old Style" w:hAnsi="Bookman Old Style"/>
              </w:rPr>
            </w:pPr>
            <w:r w:rsidRPr="00A72026">
              <w:rPr>
                <w:rFonts w:ascii="Bookman Old Style" w:hAnsi="Bookman Old Style"/>
              </w:rPr>
              <w:t>Persetujuan</w:t>
            </w:r>
          </w:p>
        </w:tc>
        <w:tc>
          <w:tcPr>
            <w:tcW w:w="18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A3DE5" w:rsidRPr="00A72026" w:rsidRDefault="00BA3DE5" w:rsidP="00A7202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BA3DE5" w:rsidRPr="00A72026" w:rsidRDefault="00BA3DE5" w:rsidP="00A72026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72026">
              <w:rPr>
                <w:rFonts w:ascii="Bookman Old Style" w:hAnsi="Bookman Old Style" w:cs="Tahoma"/>
                <w:bCs/>
                <w:sz w:val="20"/>
              </w:rPr>
              <w:t>...&lt;MR/pejabat yang ditunjuk&gt;...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A3DE5" w:rsidRPr="00A72026" w:rsidRDefault="00BA3DE5" w:rsidP="00A7202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A3DE5" w:rsidRPr="00A72026" w:rsidRDefault="00BA3DE5" w:rsidP="00A72026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BA3DE5" w:rsidRPr="00A72026" w:rsidTr="00F62677">
        <w:tc>
          <w:tcPr>
            <w:tcW w:w="22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A3DE5" w:rsidRPr="00A72026" w:rsidRDefault="00BA3DE5" w:rsidP="00AB73D3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Bookman Old Style" w:hAnsi="Bookman Old Style"/>
              </w:rPr>
            </w:pPr>
            <w:r w:rsidRPr="00A72026">
              <w:rPr>
                <w:rFonts w:ascii="Bookman Old Style" w:hAnsi="Bookman Old Style"/>
              </w:rPr>
              <w:t>Penetapan</w:t>
            </w:r>
          </w:p>
        </w:tc>
        <w:tc>
          <w:tcPr>
            <w:tcW w:w="18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A3DE5" w:rsidRPr="00A72026" w:rsidRDefault="00BA3DE5" w:rsidP="00A7202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BA3DE5" w:rsidRPr="00A72026" w:rsidRDefault="00BA3DE5" w:rsidP="00A72026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72026">
              <w:rPr>
                <w:rFonts w:ascii="Bookman Old Style" w:hAnsi="Bookman Old Style" w:cs="Tahoma"/>
                <w:bCs/>
                <w:sz w:val="20"/>
              </w:rPr>
              <w:t>...&lt;pimpinan puncak&gt;...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A3DE5" w:rsidRPr="00A72026" w:rsidRDefault="00BA3DE5" w:rsidP="00A7202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A3DE5" w:rsidRPr="00A72026" w:rsidRDefault="00BA3DE5" w:rsidP="00A72026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BA3DE5" w:rsidRPr="00A72026" w:rsidTr="00F62677">
        <w:tc>
          <w:tcPr>
            <w:tcW w:w="22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A3DE5" w:rsidRPr="00A72026" w:rsidRDefault="00BA3DE5" w:rsidP="00AB73D3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Bookman Old Style" w:hAnsi="Bookman Old Style"/>
              </w:rPr>
            </w:pPr>
            <w:r w:rsidRPr="00A72026">
              <w:rPr>
                <w:rFonts w:ascii="Bookman Old Style" w:hAnsi="Bookman Old Style"/>
              </w:rPr>
              <w:t>Pengendalian</w:t>
            </w:r>
          </w:p>
        </w:tc>
        <w:tc>
          <w:tcPr>
            <w:tcW w:w="18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A3DE5" w:rsidRPr="00A72026" w:rsidRDefault="00BA3DE5" w:rsidP="00A7202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BA3DE5" w:rsidRPr="00A72026" w:rsidRDefault="00BA3DE5" w:rsidP="00A72026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72026">
              <w:rPr>
                <w:rFonts w:ascii="Bookman Old Style" w:hAnsi="Bookman Old Style" w:cs="Tahoma"/>
                <w:bCs/>
                <w:sz w:val="20"/>
              </w:rPr>
              <w:t xml:space="preserve">...&lt;MR/pejabat </w:t>
            </w:r>
            <w:r w:rsidR="00086D1D" w:rsidRPr="00A72026">
              <w:rPr>
                <w:rFonts w:ascii="Bookman Old Style" w:hAnsi="Bookman Old Style" w:cs="Tahoma"/>
                <w:bCs/>
                <w:sz w:val="20"/>
              </w:rPr>
              <w:t>atasan langsung</w:t>
            </w:r>
            <w:r w:rsidRPr="00A72026">
              <w:rPr>
                <w:rFonts w:ascii="Bookman Old Style" w:hAnsi="Bookman Old Style" w:cs="Tahoma"/>
                <w:bCs/>
                <w:sz w:val="20"/>
              </w:rPr>
              <w:t>&gt;...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A3DE5" w:rsidRPr="00A72026" w:rsidRDefault="00BA3DE5" w:rsidP="00A7202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A3DE5" w:rsidRPr="00A72026" w:rsidRDefault="00BA3DE5" w:rsidP="00A72026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:rsidR="00F53BC0" w:rsidRPr="00A72026" w:rsidRDefault="00F53BC0" w:rsidP="00A72026">
      <w:pPr>
        <w:spacing w:after="0" w:line="360" w:lineRule="auto"/>
        <w:rPr>
          <w:rFonts w:ascii="Bookman Old Style" w:hAnsi="Bookman Old Style"/>
        </w:rPr>
      </w:pPr>
    </w:p>
    <w:p w:rsidR="00A0007C" w:rsidRPr="00A72026" w:rsidRDefault="00A0007C" w:rsidP="00A72026">
      <w:pPr>
        <w:spacing w:after="0" w:line="360" w:lineRule="auto"/>
        <w:rPr>
          <w:rFonts w:ascii="Bookman Old Style" w:hAnsi="Bookman Old Style"/>
        </w:rPr>
      </w:pPr>
    </w:p>
    <w:p w:rsidR="00681CCB" w:rsidRPr="00A72026" w:rsidRDefault="00681CCB" w:rsidP="00A72026">
      <w:pPr>
        <w:pStyle w:val="Heading1"/>
        <w:spacing w:before="0" w:after="0" w:line="360" w:lineRule="auto"/>
        <w:jc w:val="center"/>
        <w:rPr>
          <w:rFonts w:ascii="Bookman Old Style" w:hAnsi="Bookman Old Style"/>
          <w:b w:val="0"/>
        </w:rPr>
      </w:pPr>
      <w:bookmarkStart w:id="2" w:name="_Toc480899942"/>
      <w:bookmarkStart w:id="3" w:name="_Toc494452635"/>
      <w:r w:rsidRPr="00A72026">
        <w:rPr>
          <w:rFonts w:ascii="Bookman Old Style" w:hAnsi="Bookman Old Style"/>
          <w:b w:val="0"/>
        </w:rPr>
        <w:lastRenderedPageBreak/>
        <w:t>DAFTAR ISI</w:t>
      </w:r>
      <w:bookmarkEnd w:id="2"/>
      <w:bookmarkEnd w:id="3"/>
    </w:p>
    <w:p w:rsidR="00A72FEB" w:rsidRPr="00A72026" w:rsidRDefault="00A72FEB" w:rsidP="00A72026">
      <w:pPr>
        <w:spacing w:after="0" w:line="360" w:lineRule="auto"/>
        <w:rPr>
          <w:rFonts w:ascii="Bookman Old Style" w:hAnsi="Bookman Old Style"/>
        </w:rPr>
      </w:pPr>
    </w:p>
    <w:p w:rsidR="006D5759" w:rsidRPr="00026404" w:rsidRDefault="00D82450" w:rsidP="00A72026">
      <w:pPr>
        <w:pStyle w:val="TOC1"/>
        <w:spacing w:before="0" w:after="0" w:line="360" w:lineRule="auto"/>
        <w:rPr>
          <w:rFonts w:ascii="Bookman Old Style" w:hAnsi="Bookman Old Style"/>
          <w:b w:val="0"/>
          <w:bCs w:val="0"/>
          <w:noProof/>
          <w:sz w:val="24"/>
          <w:szCs w:val="24"/>
        </w:rPr>
      </w:pPr>
      <w:r w:rsidRPr="00026404">
        <w:rPr>
          <w:rFonts w:ascii="Bookman Old Style" w:hAnsi="Bookman Old Style"/>
          <w:b w:val="0"/>
          <w:sz w:val="24"/>
          <w:szCs w:val="24"/>
        </w:rPr>
        <w:fldChar w:fldCharType="begin"/>
      </w:r>
      <w:r w:rsidR="00A72FEB" w:rsidRPr="00026404">
        <w:rPr>
          <w:rFonts w:ascii="Bookman Old Style" w:hAnsi="Bookman Old Style"/>
          <w:b w:val="0"/>
          <w:sz w:val="24"/>
          <w:szCs w:val="24"/>
        </w:rPr>
        <w:instrText xml:space="preserve"> TOC \o "1-2" \h \z \u </w:instrText>
      </w:r>
      <w:r w:rsidRPr="00026404">
        <w:rPr>
          <w:rFonts w:ascii="Bookman Old Style" w:hAnsi="Bookman Old Style"/>
          <w:b w:val="0"/>
          <w:sz w:val="24"/>
          <w:szCs w:val="24"/>
        </w:rPr>
        <w:fldChar w:fldCharType="separate"/>
      </w:r>
      <w:hyperlink w:anchor="_Toc494452634" w:history="1"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LEMBAR IDENTIFIKASI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_Toc494452634 \h </w:instrTex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>i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D5759" w:rsidRPr="00026404" w:rsidRDefault="00B81144" w:rsidP="00A72026">
      <w:pPr>
        <w:pStyle w:val="TOC1"/>
        <w:spacing w:before="0" w:after="0" w:line="360" w:lineRule="auto"/>
        <w:rPr>
          <w:rFonts w:ascii="Bookman Old Style" w:hAnsi="Bookman Old Style"/>
          <w:b w:val="0"/>
          <w:bCs w:val="0"/>
          <w:noProof/>
          <w:sz w:val="24"/>
          <w:szCs w:val="24"/>
        </w:rPr>
      </w:pPr>
      <w:hyperlink w:anchor="_Toc494452635" w:history="1"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DAFTAR ISI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_Toc494452635 \h </w:instrTex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>ii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D5759" w:rsidRPr="00026404" w:rsidRDefault="00B81144" w:rsidP="00A72026">
      <w:pPr>
        <w:pStyle w:val="TOC1"/>
        <w:spacing w:before="0" w:after="0" w:line="360" w:lineRule="auto"/>
        <w:rPr>
          <w:rFonts w:ascii="Bookman Old Style" w:hAnsi="Bookman Old Style"/>
          <w:b w:val="0"/>
          <w:bCs w:val="0"/>
          <w:noProof/>
          <w:sz w:val="24"/>
          <w:szCs w:val="24"/>
        </w:rPr>
      </w:pPr>
      <w:hyperlink w:anchor="_Toc494452636" w:history="1"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A.</w:t>
        </w:r>
        <w:r w:rsidR="006D5759" w:rsidRPr="00026404">
          <w:rPr>
            <w:rFonts w:ascii="Bookman Old Style" w:hAnsi="Bookman Old Style"/>
            <w:b w:val="0"/>
            <w:bCs w:val="0"/>
            <w:noProof/>
            <w:sz w:val="24"/>
            <w:szCs w:val="24"/>
          </w:rPr>
          <w:tab/>
        </w:r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Tujuan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_Toc494452636 \h </w:instrTex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>1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D5759" w:rsidRPr="00026404" w:rsidRDefault="00B81144" w:rsidP="00A72026">
      <w:pPr>
        <w:pStyle w:val="TOC1"/>
        <w:spacing w:before="0" w:after="0" w:line="360" w:lineRule="auto"/>
        <w:rPr>
          <w:rFonts w:ascii="Bookman Old Style" w:hAnsi="Bookman Old Style"/>
          <w:b w:val="0"/>
          <w:bCs w:val="0"/>
          <w:noProof/>
          <w:sz w:val="24"/>
          <w:szCs w:val="24"/>
        </w:rPr>
      </w:pPr>
      <w:hyperlink w:anchor="_Toc494452637" w:history="1"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B.</w:t>
        </w:r>
        <w:r w:rsidR="006D5759" w:rsidRPr="00026404">
          <w:rPr>
            <w:rFonts w:ascii="Bookman Old Style" w:hAnsi="Bookman Old Style"/>
            <w:b w:val="0"/>
            <w:bCs w:val="0"/>
            <w:noProof/>
            <w:sz w:val="24"/>
            <w:szCs w:val="24"/>
          </w:rPr>
          <w:tab/>
        </w:r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Ruang Lingkup dan Unit yang Terkait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_Toc494452637 \h </w:instrTex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>1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D5759" w:rsidRPr="00026404" w:rsidRDefault="00B81144" w:rsidP="00A72026">
      <w:pPr>
        <w:pStyle w:val="TOC1"/>
        <w:spacing w:before="0" w:after="0" w:line="360" w:lineRule="auto"/>
        <w:rPr>
          <w:rFonts w:ascii="Bookman Old Style" w:hAnsi="Bookman Old Style"/>
          <w:b w:val="0"/>
          <w:bCs w:val="0"/>
          <w:noProof/>
          <w:sz w:val="24"/>
          <w:szCs w:val="24"/>
        </w:rPr>
      </w:pPr>
      <w:hyperlink w:anchor="_Toc494452638" w:history="1"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C.</w:t>
        </w:r>
        <w:r w:rsidR="006D5759" w:rsidRPr="00026404">
          <w:rPr>
            <w:rFonts w:ascii="Bookman Old Style" w:hAnsi="Bookman Old Style"/>
            <w:b w:val="0"/>
            <w:bCs w:val="0"/>
            <w:noProof/>
            <w:sz w:val="24"/>
            <w:szCs w:val="24"/>
          </w:rPr>
          <w:tab/>
        </w:r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Standar Mutu yang Terkait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_Toc494452638 \h </w:instrTex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>1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D5759" w:rsidRPr="00026404" w:rsidRDefault="00B81144" w:rsidP="00A72026">
      <w:pPr>
        <w:pStyle w:val="TOC1"/>
        <w:spacing w:before="0" w:after="0" w:line="360" w:lineRule="auto"/>
        <w:rPr>
          <w:rFonts w:ascii="Bookman Old Style" w:hAnsi="Bookman Old Style"/>
          <w:b w:val="0"/>
          <w:bCs w:val="0"/>
          <w:noProof/>
          <w:sz w:val="24"/>
          <w:szCs w:val="24"/>
        </w:rPr>
      </w:pPr>
      <w:hyperlink w:anchor="_Toc494452639" w:history="1"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D.</w:t>
        </w:r>
        <w:r w:rsidR="006D5759" w:rsidRPr="00026404">
          <w:rPr>
            <w:rFonts w:ascii="Bookman Old Style" w:hAnsi="Bookman Old Style"/>
            <w:b w:val="0"/>
            <w:bCs w:val="0"/>
            <w:noProof/>
            <w:sz w:val="24"/>
            <w:szCs w:val="24"/>
          </w:rPr>
          <w:tab/>
        </w:r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Istilah dan Definisi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_Toc494452639 \h </w:instrTex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>1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D5759" w:rsidRPr="00026404" w:rsidRDefault="00B81144" w:rsidP="00A72026">
      <w:pPr>
        <w:pStyle w:val="TOC1"/>
        <w:spacing w:before="0" w:after="0" w:line="360" w:lineRule="auto"/>
        <w:rPr>
          <w:rFonts w:ascii="Bookman Old Style" w:hAnsi="Bookman Old Style"/>
          <w:b w:val="0"/>
          <w:bCs w:val="0"/>
          <w:noProof/>
          <w:sz w:val="24"/>
          <w:szCs w:val="24"/>
        </w:rPr>
      </w:pPr>
      <w:hyperlink w:anchor="_Toc494452640" w:history="1"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E.</w:t>
        </w:r>
        <w:r w:rsidR="006D5759" w:rsidRPr="00026404">
          <w:rPr>
            <w:rFonts w:ascii="Bookman Old Style" w:hAnsi="Bookman Old Style"/>
            <w:b w:val="0"/>
            <w:bCs w:val="0"/>
            <w:noProof/>
            <w:sz w:val="24"/>
            <w:szCs w:val="24"/>
          </w:rPr>
          <w:tab/>
        </w:r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Urutan Prosedur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_Toc494452640 \h </w:instrTex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>1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D5759" w:rsidRPr="00026404" w:rsidRDefault="00B81144" w:rsidP="00A72026">
      <w:pPr>
        <w:pStyle w:val="TOC1"/>
        <w:spacing w:before="0" w:after="0" w:line="360" w:lineRule="auto"/>
        <w:rPr>
          <w:rFonts w:ascii="Bookman Old Style" w:hAnsi="Bookman Old Style"/>
          <w:b w:val="0"/>
          <w:bCs w:val="0"/>
          <w:noProof/>
          <w:sz w:val="24"/>
          <w:szCs w:val="24"/>
        </w:rPr>
      </w:pPr>
      <w:hyperlink w:anchor="_Toc494452641" w:history="1"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F.</w:t>
        </w:r>
        <w:r w:rsidR="006D5759" w:rsidRPr="00026404">
          <w:rPr>
            <w:rFonts w:ascii="Bookman Old Style" w:hAnsi="Bookman Old Style"/>
            <w:b w:val="0"/>
            <w:bCs w:val="0"/>
            <w:noProof/>
            <w:sz w:val="24"/>
            <w:szCs w:val="24"/>
          </w:rPr>
          <w:tab/>
        </w:r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Bagan Alir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_Toc494452641 \h </w:instrTex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>2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D5759" w:rsidRPr="00026404" w:rsidRDefault="00B81144" w:rsidP="00A72026">
      <w:pPr>
        <w:pStyle w:val="TOC1"/>
        <w:spacing w:before="0" w:after="0" w:line="360" w:lineRule="auto"/>
        <w:rPr>
          <w:rFonts w:ascii="Bookman Old Style" w:hAnsi="Bookman Old Style"/>
          <w:b w:val="0"/>
          <w:bCs w:val="0"/>
          <w:noProof/>
          <w:sz w:val="24"/>
          <w:szCs w:val="24"/>
        </w:rPr>
      </w:pPr>
      <w:hyperlink w:anchor="_Toc494452642" w:history="1"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G.</w:t>
        </w:r>
        <w:r w:rsidR="006D5759" w:rsidRPr="00026404">
          <w:rPr>
            <w:rFonts w:ascii="Bookman Old Style" w:hAnsi="Bookman Old Style"/>
            <w:b w:val="0"/>
            <w:bCs w:val="0"/>
            <w:noProof/>
            <w:sz w:val="24"/>
            <w:szCs w:val="24"/>
          </w:rPr>
          <w:tab/>
        </w:r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Referensi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_Toc494452642 \h </w:instrTex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>4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D5759" w:rsidRPr="00026404" w:rsidRDefault="00B81144" w:rsidP="00A72026">
      <w:pPr>
        <w:pStyle w:val="TOC1"/>
        <w:spacing w:before="0" w:after="0" w:line="360" w:lineRule="auto"/>
        <w:rPr>
          <w:rFonts w:ascii="Bookman Old Style" w:hAnsi="Bookman Old Style"/>
          <w:b w:val="0"/>
          <w:bCs w:val="0"/>
          <w:noProof/>
          <w:sz w:val="24"/>
          <w:szCs w:val="24"/>
        </w:rPr>
      </w:pPr>
      <w:hyperlink w:anchor="_Toc494452643" w:history="1"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H.</w:t>
        </w:r>
        <w:r w:rsidR="006D5759" w:rsidRPr="00026404">
          <w:rPr>
            <w:rFonts w:ascii="Bookman Old Style" w:hAnsi="Bookman Old Style"/>
            <w:b w:val="0"/>
            <w:bCs w:val="0"/>
            <w:noProof/>
            <w:sz w:val="24"/>
            <w:szCs w:val="24"/>
          </w:rPr>
          <w:tab/>
        </w:r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Lampiran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_Toc494452643 \h </w:instrTex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>5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81CCB" w:rsidRPr="00026404" w:rsidRDefault="00D82450" w:rsidP="00A7202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26404">
        <w:rPr>
          <w:rFonts w:ascii="Bookman Old Style" w:hAnsi="Bookman Old Style"/>
          <w:sz w:val="24"/>
          <w:szCs w:val="24"/>
        </w:rPr>
        <w:fldChar w:fldCharType="end"/>
      </w:r>
    </w:p>
    <w:p w:rsidR="00681CCB" w:rsidRPr="00A72026" w:rsidRDefault="00681CCB" w:rsidP="00A72026">
      <w:pPr>
        <w:spacing w:after="0" w:line="360" w:lineRule="auto"/>
        <w:rPr>
          <w:rFonts w:ascii="Bookman Old Style" w:hAnsi="Bookman Old Style"/>
        </w:rPr>
      </w:pPr>
    </w:p>
    <w:p w:rsidR="00681CCB" w:rsidRPr="00A72026" w:rsidRDefault="00681CCB" w:rsidP="00A72026">
      <w:pPr>
        <w:spacing w:after="0" w:line="360" w:lineRule="auto"/>
        <w:rPr>
          <w:rFonts w:ascii="Bookman Old Style" w:hAnsi="Bookman Old Style"/>
        </w:rPr>
      </w:pPr>
    </w:p>
    <w:p w:rsidR="00681CCB" w:rsidRPr="00A72026" w:rsidRDefault="00681CCB" w:rsidP="00A72026">
      <w:pPr>
        <w:spacing w:after="0" w:line="360" w:lineRule="auto"/>
        <w:rPr>
          <w:rFonts w:ascii="Bookman Old Style" w:hAnsi="Bookman Old Style"/>
        </w:rPr>
      </w:pPr>
    </w:p>
    <w:p w:rsidR="00681CCB" w:rsidRPr="00A72026" w:rsidRDefault="00681CCB" w:rsidP="00A72026">
      <w:pPr>
        <w:spacing w:after="0" w:line="360" w:lineRule="auto"/>
        <w:rPr>
          <w:rFonts w:ascii="Bookman Old Style" w:hAnsi="Bookman Old Style"/>
        </w:rPr>
      </w:pPr>
    </w:p>
    <w:p w:rsidR="00681CCB" w:rsidRPr="00A72026" w:rsidRDefault="00681CCB" w:rsidP="00A72026">
      <w:pPr>
        <w:spacing w:after="0" w:line="360" w:lineRule="auto"/>
        <w:rPr>
          <w:rFonts w:ascii="Bookman Old Style" w:hAnsi="Bookman Old Style"/>
        </w:rPr>
      </w:pPr>
    </w:p>
    <w:p w:rsidR="00681CCB" w:rsidRPr="00A72026" w:rsidRDefault="00681CCB" w:rsidP="00A72026">
      <w:pPr>
        <w:spacing w:after="0" w:line="360" w:lineRule="auto"/>
        <w:rPr>
          <w:rFonts w:ascii="Bookman Old Style" w:hAnsi="Bookman Old Style"/>
        </w:rPr>
        <w:sectPr w:rsidR="00681CCB" w:rsidRPr="00A72026" w:rsidSect="00681CCB">
          <w:headerReference w:type="default" r:id="rId11"/>
          <w:footerReference w:type="default" r:id="rId12"/>
          <w:pgSz w:w="11907" w:h="16840" w:code="9"/>
          <w:pgMar w:top="1418" w:right="1418" w:bottom="1418" w:left="1418" w:header="567" w:footer="567" w:gutter="0"/>
          <w:pgNumType w:fmt="lowerRoman" w:start="1"/>
          <w:cols w:space="708"/>
          <w:docGrid w:linePitch="360"/>
        </w:sectPr>
      </w:pPr>
    </w:p>
    <w:p w:rsidR="0035291A" w:rsidRPr="00A72026" w:rsidRDefault="0035291A" w:rsidP="00A72026">
      <w:pPr>
        <w:pStyle w:val="Heading1"/>
        <w:numPr>
          <w:ilvl w:val="0"/>
          <w:numId w:val="1"/>
        </w:numPr>
        <w:spacing w:before="0" w:after="0" w:line="360" w:lineRule="auto"/>
        <w:ind w:left="426" w:hanging="426"/>
        <w:rPr>
          <w:rFonts w:ascii="Bookman Old Style" w:hAnsi="Bookman Old Style"/>
        </w:rPr>
      </w:pPr>
      <w:bookmarkStart w:id="4" w:name="_Toc494452636"/>
      <w:r w:rsidRPr="00A72026">
        <w:rPr>
          <w:rFonts w:ascii="Bookman Old Style" w:hAnsi="Bookman Old Style"/>
        </w:rPr>
        <w:lastRenderedPageBreak/>
        <w:t>Tujuan</w:t>
      </w:r>
      <w:bookmarkEnd w:id="4"/>
    </w:p>
    <w:p w:rsidR="00450EDA" w:rsidRPr="00B81144" w:rsidRDefault="00B81144" w:rsidP="00B8114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bookmarkStart w:id="5" w:name="_Toc494452637"/>
      <w:r>
        <w:rPr>
          <w:rFonts w:ascii="Bookman Old Style" w:hAnsi="Bookman Old Style"/>
          <w:sz w:val="24"/>
          <w:szCs w:val="24"/>
        </w:rPr>
        <w:t>Manual Prosedur Siste</w:t>
      </w:r>
      <w:r w:rsidR="00543A2E" w:rsidRPr="00543A2E">
        <w:rPr>
          <w:rFonts w:ascii="Bookman Old Style" w:hAnsi="Bookman Old Style"/>
          <w:sz w:val="24"/>
          <w:szCs w:val="24"/>
        </w:rPr>
        <w:t>m Rekruitmen Dosen dan Karyawan dibuat untuk menjamin pelaksanaan rekruitmen dosen dapat berjalan tertib</w:t>
      </w:r>
      <w:r w:rsidR="0096228E">
        <w:rPr>
          <w:rFonts w:ascii="Bookman Old Style" w:hAnsi="Bookman Old Style"/>
          <w:sz w:val="24"/>
          <w:szCs w:val="24"/>
        </w:rPr>
        <w:t>, sebagai pedoman</w:t>
      </w:r>
      <w:r w:rsidR="00543A2E" w:rsidRPr="00543A2E">
        <w:rPr>
          <w:rFonts w:ascii="Bookman Old Style" w:hAnsi="Bookman Old Style"/>
          <w:sz w:val="24"/>
          <w:szCs w:val="24"/>
        </w:rPr>
        <w:t xml:space="preserve"> dan </w:t>
      </w:r>
      <w:r w:rsidR="0096228E">
        <w:rPr>
          <w:rFonts w:ascii="Bookman Old Style" w:hAnsi="Bookman Old Style"/>
          <w:sz w:val="24"/>
          <w:szCs w:val="24"/>
        </w:rPr>
        <w:t xml:space="preserve">aturan </w:t>
      </w:r>
      <w:r w:rsidR="00543A2E" w:rsidRPr="00543A2E">
        <w:rPr>
          <w:rFonts w:ascii="Bookman Old Style" w:hAnsi="Bookman Old Style"/>
          <w:sz w:val="24"/>
          <w:szCs w:val="24"/>
        </w:rPr>
        <w:t xml:space="preserve">sesuai dengan prinsip </w:t>
      </w:r>
      <w:r w:rsidR="00543A2E" w:rsidRPr="009E211F">
        <w:rPr>
          <w:rFonts w:ascii="Bookman Old Style" w:hAnsi="Bookman Old Style"/>
          <w:i/>
          <w:iCs/>
          <w:sz w:val="24"/>
          <w:szCs w:val="24"/>
        </w:rPr>
        <w:t>good governance.</w:t>
      </w:r>
      <w:r>
        <w:rPr>
          <w:rFonts w:ascii="Bookman Old Style" w:hAnsi="Bookman Old Style"/>
          <w:sz w:val="24"/>
          <w:szCs w:val="24"/>
        </w:rPr>
        <w:t xml:space="preserve"> Rekruitmen baik dosen maupun tenaga kependidikan mempunyai tujuan untuk memenuhi kebutuhan akan tenaga dosen maupun tenaga kependidikan yang ada di lingkungan Pendidikan Vokasi U</w:t>
      </w:r>
      <w:r w:rsidR="0096228E">
        <w:rPr>
          <w:rFonts w:ascii="Bookman Old Style" w:hAnsi="Bookman Old Style"/>
          <w:sz w:val="24"/>
          <w:szCs w:val="24"/>
        </w:rPr>
        <w:t>bdalam rangka terselenggaranya program Tri Dharma Perguruan Tinggi</w:t>
      </w:r>
      <w:r>
        <w:rPr>
          <w:rFonts w:ascii="Bookman Old Style" w:hAnsi="Bookman Old Style"/>
          <w:sz w:val="24"/>
          <w:szCs w:val="24"/>
        </w:rPr>
        <w:t>.</w:t>
      </w:r>
    </w:p>
    <w:p w:rsidR="009E211F" w:rsidRPr="00543A2E" w:rsidRDefault="009E211F" w:rsidP="00450EDA">
      <w:pPr>
        <w:rPr>
          <w:rFonts w:ascii="Bookman Old Style" w:hAnsi="Bookman Old Style"/>
          <w:sz w:val="24"/>
          <w:szCs w:val="24"/>
        </w:rPr>
      </w:pPr>
    </w:p>
    <w:p w:rsidR="0035291A" w:rsidRPr="00A72026" w:rsidRDefault="0035291A" w:rsidP="00A72026">
      <w:pPr>
        <w:pStyle w:val="Heading1"/>
        <w:numPr>
          <w:ilvl w:val="0"/>
          <w:numId w:val="1"/>
        </w:numPr>
        <w:spacing w:before="0" w:after="0" w:line="360" w:lineRule="auto"/>
        <w:ind w:left="426" w:hanging="426"/>
        <w:jc w:val="both"/>
        <w:rPr>
          <w:rFonts w:ascii="Bookman Old Style" w:hAnsi="Bookman Old Style"/>
        </w:rPr>
      </w:pPr>
      <w:r w:rsidRPr="00A72026">
        <w:rPr>
          <w:rFonts w:ascii="Bookman Old Style" w:hAnsi="Bookman Old Style"/>
        </w:rPr>
        <w:t>Ruang Lingkup dan Unit yang Terkait</w:t>
      </w:r>
      <w:bookmarkEnd w:id="5"/>
    </w:p>
    <w:p w:rsidR="00543A2E" w:rsidRPr="00543A2E" w:rsidRDefault="00450EDA" w:rsidP="00450ED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Manual prosedur Siste</w:t>
      </w:r>
      <w:r w:rsidR="00543A2E" w:rsidRPr="00543A2E">
        <w:rPr>
          <w:rFonts w:ascii="Bookman Old Style" w:hAnsi="Bookman Old Style"/>
          <w:sz w:val="24"/>
          <w:szCs w:val="24"/>
        </w:rPr>
        <w:t>m Rekruitmen Dosen dan Karyawan berlaku mulai dari klasifikasi kebutuhan tenaga dosen/karyawan, persyaratan standar minimal pelamar yang diperluka</w:t>
      </w:r>
      <w:r>
        <w:rPr>
          <w:rFonts w:ascii="Bookman Old Style" w:hAnsi="Bookman Old Style"/>
          <w:sz w:val="24"/>
          <w:szCs w:val="24"/>
        </w:rPr>
        <w:t xml:space="preserve">n dan proses seleksi harus </w:t>
      </w:r>
      <w:r w:rsidR="00543A2E" w:rsidRPr="00543A2E">
        <w:rPr>
          <w:rFonts w:ascii="Bookman Old Style" w:hAnsi="Bookman Old Style"/>
          <w:sz w:val="24"/>
          <w:szCs w:val="24"/>
        </w:rPr>
        <w:t xml:space="preserve">dilakukan dalam menentukan rekruitmen di lingkungan </w:t>
      </w:r>
      <w:r>
        <w:rPr>
          <w:rFonts w:ascii="Bookman Old Style" w:hAnsi="Bookman Old Style"/>
          <w:sz w:val="24"/>
          <w:szCs w:val="24"/>
        </w:rPr>
        <w:t>Program Studi D-IV Desain Grafis Pendidikan Vokasi Universitas Brawijaya.</w:t>
      </w:r>
    </w:p>
    <w:p w:rsidR="00C1401C" w:rsidRPr="00026404" w:rsidRDefault="00543A2E" w:rsidP="00450ED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43A2E">
        <w:rPr>
          <w:rFonts w:ascii="Bookman Old Style" w:hAnsi="Bookman Old Style"/>
          <w:sz w:val="24"/>
          <w:szCs w:val="24"/>
        </w:rPr>
        <w:t xml:space="preserve">Dalam hal ini </w:t>
      </w:r>
      <w:r w:rsidR="00450EDA">
        <w:rPr>
          <w:rFonts w:ascii="Bookman Old Style" w:hAnsi="Bookman Old Style"/>
          <w:sz w:val="24"/>
          <w:szCs w:val="24"/>
        </w:rPr>
        <w:t>Program Studi D-IV Desain Grafis</w:t>
      </w:r>
      <w:r w:rsidRPr="00543A2E">
        <w:rPr>
          <w:rFonts w:ascii="Bookman Old Style" w:hAnsi="Bookman Old Style"/>
          <w:sz w:val="24"/>
          <w:szCs w:val="24"/>
        </w:rPr>
        <w:t xml:space="preserve"> hany</w:t>
      </w:r>
      <w:r w:rsidR="00450EDA">
        <w:rPr>
          <w:rFonts w:ascii="Bookman Old Style" w:hAnsi="Bookman Old Style"/>
          <w:sz w:val="24"/>
          <w:szCs w:val="24"/>
        </w:rPr>
        <w:t>a bertindak sebagai pengguna serta</w:t>
      </w:r>
      <w:r w:rsidRPr="00543A2E">
        <w:rPr>
          <w:rFonts w:ascii="Bookman Old Style" w:hAnsi="Bookman Old Style"/>
          <w:sz w:val="24"/>
          <w:szCs w:val="24"/>
        </w:rPr>
        <w:t xml:space="preserve"> mengajukan kebutuhan dosen dan karyawan</w:t>
      </w:r>
      <w:r w:rsidR="00450EDA">
        <w:rPr>
          <w:rFonts w:ascii="Bookman Old Style" w:hAnsi="Bookman Old Style"/>
          <w:sz w:val="24"/>
          <w:szCs w:val="24"/>
        </w:rPr>
        <w:t xml:space="preserve"> kepada Ketua Program Vokasi yang selanjutnya ke institusi</w:t>
      </w:r>
      <w:r w:rsidRPr="00543A2E">
        <w:rPr>
          <w:rFonts w:ascii="Bookman Old Style" w:hAnsi="Bookman Old Style"/>
          <w:sz w:val="24"/>
          <w:szCs w:val="24"/>
        </w:rPr>
        <w:t xml:space="preserve">. </w:t>
      </w:r>
      <w:r w:rsidR="00450EDA">
        <w:rPr>
          <w:rFonts w:ascii="Bookman Old Style" w:hAnsi="Bookman Old Style"/>
          <w:sz w:val="24"/>
          <w:szCs w:val="24"/>
        </w:rPr>
        <w:t>Kaprodi dan Ketua Program</w:t>
      </w:r>
      <w:r w:rsidRPr="00543A2E">
        <w:rPr>
          <w:rFonts w:ascii="Bookman Old Style" w:hAnsi="Bookman Old Style"/>
          <w:sz w:val="24"/>
          <w:szCs w:val="24"/>
        </w:rPr>
        <w:t xml:space="preserve"> bertindak sebagai tim seleksi untuk rekruitmen </w:t>
      </w:r>
      <w:r w:rsidR="00450EDA">
        <w:rPr>
          <w:rFonts w:ascii="Bookman Old Style" w:hAnsi="Bookman Old Style"/>
          <w:sz w:val="24"/>
          <w:szCs w:val="24"/>
        </w:rPr>
        <w:t xml:space="preserve">dosen dan tenaga pendidikan </w:t>
      </w:r>
      <w:r w:rsidRPr="00543A2E">
        <w:rPr>
          <w:rFonts w:ascii="Bookman Old Style" w:hAnsi="Bookman Old Style"/>
          <w:sz w:val="24"/>
          <w:szCs w:val="24"/>
        </w:rPr>
        <w:t>non PNS. Sedangkan Pengambilan keputusan ada pada Rektor berdasarkan hasil nilai seleksi yang ada</w:t>
      </w:r>
      <w:r w:rsidR="00DD6655" w:rsidRPr="00026404">
        <w:rPr>
          <w:rFonts w:ascii="Bookman Old Style" w:hAnsi="Bookman Old Style"/>
          <w:sz w:val="24"/>
          <w:szCs w:val="24"/>
        </w:rPr>
        <w:t>. Beberapa unit yang terkait antara lain:</w:t>
      </w:r>
    </w:p>
    <w:p w:rsidR="00450EDA" w:rsidRDefault="00450EDA" w:rsidP="00AB73D3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50EDA">
        <w:rPr>
          <w:rFonts w:ascii="Bookman Old Style" w:hAnsi="Bookman Old Style"/>
          <w:sz w:val="24"/>
          <w:szCs w:val="24"/>
        </w:rPr>
        <w:t>Rektor</w:t>
      </w:r>
    </w:p>
    <w:p w:rsidR="00450EDA" w:rsidRPr="00450EDA" w:rsidRDefault="00450EDA" w:rsidP="00AB73D3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Pembantu Rektor II</w:t>
      </w:r>
    </w:p>
    <w:p w:rsidR="004D0E75" w:rsidRDefault="00450EDA" w:rsidP="00AB73D3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Ketua Program</w:t>
      </w:r>
    </w:p>
    <w:p w:rsidR="00450EDA" w:rsidRDefault="00450EDA" w:rsidP="00AB73D3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Wakil Ketua I </w:t>
      </w:r>
      <w:r w:rsidR="009E211F">
        <w:rPr>
          <w:rFonts w:ascii="Bookman Old Style" w:hAnsi="Bookman Old Style"/>
          <w:sz w:val="24"/>
          <w:szCs w:val="24"/>
        </w:rPr>
        <w:t>Bidang Akademik</w:t>
      </w:r>
    </w:p>
    <w:p w:rsidR="009E211F" w:rsidRDefault="009E211F" w:rsidP="00AB73D3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Wakil Ketua II Bidang Umum dan Kepegawaian</w:t>
      </w:r>
    </w:p>
    <w:p w:rsidR="009E211F" w:rsidRDefault="009E211F" w:rsidP="00AB73D3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Wakil Ketua III Kemahasiswaan</w:t>
      </w:r>
    </w:p>
    <w:p w:rsidR="009E211F" w:rsidRDefault="009E211F" w:rsidP="00AB73D3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Kepala Tata Usaha</w:t>
      </w:r>
    </w:p>
    <w:p w:rsidR="00450EDA" w:rsidRDefault="00450EDA" w:rsidP="00AB73D3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Ketua Program Studi</w:t>
      </w:r>
    </w:p>
    <w:p w:rsidR="009E211F" w:rsidRDefault="00450EDA" w:rsidP="00AB73D3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Sub Bagian Kepegawaian</w:t>
      </w:r>
    </w:p>
    <w:p w:rsidR="00450EDA" w:rsidRPr="009E211F" w:rsidRDefault="00450EDA" w:rsidP="00AB73D3">
      <w:pPr>
        <w:pStyle w:val="ListParagraph"/>
        <w:numPr>
          <w:ilvl w:val="0"/>
          <w:numId w:val="3"/>
        </w:numPr>
        <w:tabs>
          <w:tab w:val="left" w:pos="851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9E211F">
        <w:rPr>
          <w:rFonts w:ascii="Bookman Old Style" w:hAnsi="Bookman Old Style"/>
          <w:sz w:val="24"/>
          <w:szCs w:val="24"/>
        </w:rPr>
        <w:t>Calon dosen dan tenaga pendidikan</w:t>
      </w:r>
    </w:p>
    <w:p w:rsidR="00450EDA" w:rsidRPr="00450EDA" w:rsidRDefault="00450EDA" w:rsidP="00450EDA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5291A" w:rsidRPr="00A72026" w:rsidRDefault="00FC0FC6" w:rsidP="00A72026">
      <w:pPr>
        <w:pStyle w:val="Heading1"/>
        <w:numPr>
          <w:ilvl w:val="0"/>
          <w:numId w:val="1"/>
        </w:numPr>
        <w:spacing w:before="0" w:after="0" w:line="360" w:lineRule="auto"/>
        <w:ind w:left="426" w:hanging="426"/>
        <w:rPr>
          <w:rFonts w:ascii="Bookman Old Style" w:hAnsi="Bookman Old Style"/>
        </w:rPr>
      </w:pPr>
      <w:bookmarkStart w:id="6" w:name="_Toc494452638"/>
      <w:r w:rsidRPr="00A72026">
        <w:rPr>
          <w:rFonts w:ascii="Bookman Old Style" w:hAnsi="Bookman Old Style"/>
          <w:lang w:val="en-US"/>
        </w:rPr>
        <w:lastRenderedPageBreak/>
        <w:t>Standar Mutu yang Terkait</w:t>
      </w:r>
      <w:bookmarkEnd w:id="6"/>
    </w:p>
    <w:p w:rsidR="000550E8" w:rsidRDefault="002771E7" w:rsidP="00A72026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Standar mutu terkait berdasarkan persyaratan yang berlaku</w:t>
      </w:r>
    </w:p>
    <w:p w:rsidR="002771E7" w:rsidRPr="00A72026" w:rsidRDefault="002771E7" w:rsidP="00A72026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FC0FC6" w:rsidRPr="00A72026" w:rsidRDefault="00FC0FC6" w:rsidP="00A72026">
      <w:pPr>
        <w:pStyle w:val="Heading1"/>
        <w:numPr>
          <w:ilvl w:val="0"/>
          <w:numId w:val="1"/>
        </w:numPr>
        <w:spacing w:before="0" w:after="0" w:line="360" w:lineRule="auto"/>
        <w:ind w:left="426" w:hanging="426"/>
        <w:rPr>
          <w:rFonts w:ascii="Bookman Old Style" w:hAnsi="Bookman Old Style" w:cstheme="minorBidi"/>
        </w:rPr>
      </w:pPr>
      <w:bookmarkStart w:id="7" w:name="_Toc494452639"/>
      <w:r w:rsidRPr="00A72026">
        <w:rPr>
          <w:rFonts w:ascii="Bookman Old Style" w:hAnsi="Bookman Old Style" w:cstheme="minorBidi"/>
        </w:rPr>
        <w:t>Istilah dan Definisi</w:t>
      </w:r>
      <w:bookmarkEnd w:id="7"/>
    </w:p>
    <w:p w:rsidR="009E211F" w:rsidRPr="009E211F" w:rsidRDefault="009E211F" w:rsidP="00AB73D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E211F">
        <w:rPr>
          <w:rFonts w:ascii="Bookman Old Style" w:hAnsi="Bookman Old Style"/>
          <w:sz w:val="24"/>
          <w:szCs w:val="24"/>
        </w:rPr>
        <w:t xml:space="preserve">Pimpinan adalah para pejabat yang secara struktural menjabat di lingkungan </w:t>
      </w:r>
      <w:r>
        <w:rPr>
          <w:rFonts w:ascii="Bookman Old Style" w:hAnsi="Bookman Old Style"/>
          <w:sz w:val="24"/>
          <w:szCs w:val="24"/>
        </w:rPr>
        <w:t>Pendidikan Vokasi</w:t>
      </w:r>
      <w:r w:rsidRPr="009E211F">
        <w:rPr>
          <w:rFonts w:ascii="Bookman Old Style" w:hAnsi="Bookman Old Style"/>
          <w:sz w:val="24"/>
          <w:szCs w:val="24"/>
        </w:rPr>
        <w:t xml:space="preserve"> U</w:t>
      </w:r>
      <w:r>
        <w:rPr>
          <w:rFonts w:ascii="Bookman Old Style" w:hAnsi="Bookman Old Style"/>
          <w:sz w:val="24"/>
          <w:szCs w:val="24"/>
        </w:rPr>
        <w:t>niversitas Brawijaya</w:t>
      </w:r>
    </w:p>
    <w:p w:rsidR="009E211F" w:rsidRPr="009E211F" w:rsidRDefault="009E211F" w:rsidP="00AB73D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Ketua Program Studi/Kaprodi</w:t>
      </w:r>
      <w:r w:rsidRPr="009E211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adalah pejabat yang secara struk</w:t>
      </w:r>
      <w:r w:rsidRPr="009E211F">
        <w:rPr>
          <w:rFonts w:ascii="Bookman Old Style" w:hAnsi="Bookman Old Style"/>
          <w:sz w:val="24"/>
          <w:szCs w:val="24"/>
        </w:rPr>
        <w:t xml:space="preserve">tural menjabat </w:t>
      </w:r>
      <w:r>
        <w:rPr>
          <w:rFonts w:ascii="Bookman Old Style" w:hAnsi="Bookman Old Style"/>
          <w:sz w:val="24"/>
          <w:szCs w:val="24"/>
        </w:rPr>
        <w:t xml:space="preserve">sebagai pemimpin </w:t>
      </w:r>
      <w:r w:rsidRPr="009E211F">
        <w:rPr>
          <w:rFonts w:ascii="Bookman Old Style" w:hAnsi="Bookman Old Style"/>
          <w:sz w:val="24"/>
          <w:szCs w:val="24"/>
        </w:rPr>
        <w:t xml:space="preserve">di  </w:t>
      </w:r>
      <w:r>
        <w:rPr>
          <w:rFonts w:ascii="Bookman Old Style" w:hAnsi="Bookman Old Style"/>
          <w:sz w:val="24"/>
          <w:szCs w:val="24"/>
        </w:rPr>
        <w:t>D-IV Desain Grafis Pendidikan Vokasi</w:t>
      </w:r>
      <w:r w:rsidRPr="009E211F">
        <w:rPr>
          <w:rFonts w:ascii="Bookman Old Style" w:hAnsi="Bookman Old Style"/>
          <w:sz w:val="24"/>
          <w:szCs w:val="24"/>
        </w:rPr>
        <w:t xml:space="preserve"> UB.</w:t>
      </w:r>
    </w:p>
    <w:p w:rsidR="002771E7" w:rsidRDefault="009E211F" w:rsidP="00AB73D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E211F">
        <w:rPr>
          <w:rFonts w:ascii="Bookman Old Style" w:hAnsi="Bookman Old Style"/>
          <w:sz w:val="24"/>
          <w:szCs w:val="24"/>
        </w:rPr>
        <w:t>Pelamar adalah calon dosen/karyawan yang memenuhi kriteria yang telah ditentukan.</w:t>
      </w:r>
    </w:p>
    <w:p w:rsidR="002771E7" w:rsidRDefault="002771E7" w:rsidP="00AB73D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771E7">
        <w:rPr>
          <w:rFonts w:ascii="Bookman Old Style" w:hAnsi="Bookman Old Style"/>
          <w:sz w:val="24"/>
          <w:szCs w:val="24"/>
        </w:rPr>
        <w:t>Rekrutmen Pegawai adalah salah satu manajemen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771E7">
        <w:rPr>
          <w:rFonts w:ascii="Bookman Old Style" w:hAnsi="Bookman Old Style"/>
          <w:sz w:val="24"/>
          <w:szCs w:val="24"/>
        </w:rPr>
        <w:t>kepegawaian dalam upaya untuk memperoleh Calon Pegawai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771E7">
        <w:rPr>
          <w:rFonts w:ascii="Bookman Old Style" w:hAnsi="Bookman Old Style"/>
          <w:sz w:val="24"/>
          <w:szCs w:val="24"/>
        </w:rPr>
        <w:t>yang sesuai dengan formasi dan kompetensi yang dibutuhkan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771E7">
        <w:rPr>
          <w:rFonts w:ascii="Bookman Old Style" w:hAnsi="Bookman Old Style"/>
          <w:sz w:val="24"/>
          <w:szCs w:val="24"/>
        </w:rPr>
        <w:t>yang terdiri dari: CPNS, Tenaga Pendidik dan Kependidikan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771E7">
        <w:rPr>
          <w:rFonts w:ascii="Bookman Old Style" w:hAnsi="Bookman Old Style"/>
          <w:sz w:val="24"/>
          <w:szCs w:val="24"/>
        </w:rPr>
        <w:t>Tetap Non PNS.</w:t>
      </w:r>
    </w:p>
    <w:p w:rsidR="0035291A" w:rsidRPr="002771E7" w:rsidRDefault="002771E7" w:rsidP="00AB73D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771E7">
        <w:rPr>
          <w:rFonts w:ascii="Bookman Old Style" w:hAnsi="Bookman Old Style"/>
          <w:sz w:val="24"/>
          <w:szCs w:val="24"/>
        </w:rPr>
        <w:t>Pegawai Tetap Non PNS adalah mereka yang setelah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771E7">
        <w:rPr>
          <w:rFonts w:ascii="Bookman Old Style" w:hAnsi="Bookman Old Style"/>
          <w:sz w:val="24"/>
          <w:szCs w:val="24"/>
        </w:rPr>
        <w:t>memenuhi</w:t>
      </w:r>
      <w:r>
        <w:rPr>
          <w:rFonts w:ascii="Bookman Old Style" w:hAnsi="Bookman Old Style"/>
          <w:sz w:val="24"/>
          <w:szCs w:val="24"/>
        </w:rPr>
        <w:t xml:space="preserve"> syarat-</w:t>
      </w:r>
      <w:r w:rsidRPr="002771E7">
        <w:rPr>
          <w:rFonts w:ascii="Bookman Old Style" w:hAnsi="Bookman Old Style"/>
          <w:sz w:val="24"/>
          <w:szCs w:val="24"/>
        </w:rPr>
        <w:t>syarat yang ditentukan dalam peraturan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771E7">
        <w:rPr>
          <w:rFonts w:ascii="Bookman Old Style" w:hAnsi="Bookman Old Style"/>
          <w:sz w:val="24"/>
          <w:szCs w:val="24"/>
        </w:rPr>
        <w:t>perundang-undangan yang berlaku, diangkat oleh pejabat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771E7">
        <w:rPr>
          <w:rFonts w:ascii="Bookman Old Style" w:hAnsi="Bookman Old Style"/>
          <w:sz w:val="24"/>
          <w:szCs w:val="24"/>
        </w:rPr>
        <w:t>dari Universitas yang berwenang dan diserahi tugas serta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771E7">
        <w:rPr>
          <w:rFonts w:ascii="Bookman Old Style" w:hAnsi="Bookman Old Style"/>
          <w:sz w:val="24"/>
          <w:szCs w:val="24"/>
        </w:rPr>
        <w:t>digaji sesuai peraturan yang berlaku dari Universitas.</w:t>
      </w:r>
    </w:p>
    <w:p w:rsidR="00A90855" w:rsidRPr="00A72026" w:rsidRDefault="00A90855" w:rsidP="00A7202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527D0" w:rsidRPr="00A72026" w:rsidRDefault="009527D0" w:rsidP="00A72026">
      <w:pPr>
        <w:pStyle w:val="Heading1"/>
        <w:numPr>
          <w:ilvl w:val="0"/>
          <w:numId w:val="1"/>
        </w:numPr>
        <w:spacing w:before="0" w:after="0" w:line="360" w:lineRule="auto"/>
        <w:ind w:left="426" w:hanging="426"/>
        <w:rPr>
          <w:rFonts w:ascii="Bookman Old Style" w:hAnsi="Bookman Old Style"/>
        </w:rPr>
      </w:pPr>
      <w:bookmarkStart w:id="8" w:name="_Toc494452640"/>
      <w:r w:rsidRPr="00A72026">
        <w:rPr>
          <w:rFonts w:ascii="Bookman Old Style" w:hAnsi="Bookman Old Style"/>
          <w:lang w:val="en-US"/>
        </w:rPr>
        <w:t>Urutan Prosedur</w:t>
      </w:r>
      <w:bookmarkEnd w:id="8"/>
    </w:p>
    <w:p w:rsidR="00B81144" w:rsidRPr="00030E8A" w:rsidRDefault="00B81144" w:rsidP="00030E8A">
      <w:pPr>
        <w:pStyle w:val="ListParagraph"/>
        <w:spacing w:after="0" w:line="360" w:lineRule="auto"/>
        <w:ind w:left="0"/>
        <w:rPr>
          <w:rFonts w:ascii="Bookman Old Style" w:hAnsi="Bookman Old Style"/>
          <w:sz w:val="24"/>
          <w:szCs w:val="24"/>
        </w:rPr>
      </w:pPr>
      <w:r w:rsidRPr="00B81144">
        <w:rPr>
          <w:rFonts w:ascii="Bookman Old Style" w:hAnsi="Bookman Old Style"/>
          <w:sz w:val="24"/>
          <w:szCs w:val="24"/>
        </w:rPr>
        <w:t xml:space="preserve">A. </w:t>
      </w:r>
      <w:r w:rsidRPr="00030E8A">
        <w:rPr>
          <w:rFonts w:ascii="Bookman Old Style" w:hAnsi="Bookman Old Style"/>
          <w:b/>
          <w:bCs/>
          <w:sz w:val="24"/>
          <w:szCs w:val="24"/>
        </w:rPr>
        <w:t>PENENTUAN KEBUTUHAN DOSEN DAN KARYAWAN</w:t>
      </w:r>
    </w:p>
    <w:p w:rsidR="00030E8A" w:rsidRDefault="00B81144" w:rsidP="00AB73D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30E8A">
        <w:rPr>
          <w:rFonts w:ascii="Bookman Old Style" w:hAnsi="Bookman Old Style"/>
          <w:sz w:val="24"/>
          <w:szCs w:val="24"/>
        </w:rPr>
        <w:t>Pimpinan Fakultas (Dekan, P</w:t>
      </w:r>
      <w:r w:rsidR="00030E8A">
        <w:rPr>
          <w:rFonts w:ascii="Bookman Old Style" w:hAnsi="Bookman Old Style"/>
          <w:sz w:val="24"/>
          <w:szCs w:val="24"/>
        </w:rPr>
        <w:t xml:space="preserve">embantu </w:t>
      </w:r>
      <w:r w:rsidRPr="00030E8A">
        <w:rPr>
          <w:rFonts w:ascii="Bookman Old Style" w:hAnsi="Bookman Old Style"/>
          <w:sz w:val="24"/>
          <w:szCs w:val="24"/>
        </w:rPr>
        <w:t>D</w:t>
      </w:r>
      <w:r w:rsidR="00030E8A">
        <w:rPr>
          <w:rFonts w:ascii="Bookman Old Style" w:hAnsi="Bookman Old Style"/>
          <w:sz w:val="24"/>
          <w:szCs w:val="24"/>
        </w:rPr>
        <w:t>ekan, Ketua Program Studi</w:t>
      </w:r>
      <w:r w:rsidRPr="00030E8A">
        <w:rPr>
          <w:rFonts w:ascii="Bookman Old Style" w:hAnsi="Bookman Old Style"/>
          <w:sz w:val="24"/>
          <w:szCs w:val="24"/>
        </w:rPr>
        <w:t>, K</w:t>
      </w:r>
      <w:r w:rsidR="00030E8A">
        <w:rPr>
          <w:rFonts w:ascii="Bookman Old Style" w:hAnsi="Bookman Old Style"/>
          <w:sz w:val="24"/>
          <w:szCs w:val="24"/>
        </w:rPr>
        <w:t xml:space="preserve">epala </w:t>
      </w:r>
      <w:r w:rsidRPr="00030E8A">
        <w:rPr>
          <w:rFonts w:ascii="Bookman Old Style" w:hAnsi="Bookman Old Style"/>
          <w:sz w:val="24"/>
          <w:szCs w:val="24"/>
        </w:rPr>
        <w:t>T</w:t>
      </w:r>
      <w:r w:rsidR="00030E8A">
        <w:rPr>
          <w:rFonts w:ascii="Bookman Old Style" w:hAnsi="Bookman Old Style"/>
          <w:sz w:val="24"/>
          <w:szCs w:val="24"/>
        </w:rPr>
        <w:t xml:space="preserve">ata </w:t>
      </w:r>
      <w:r w:rsidRPr="00030E8A">
        <w:rPr>
          <w:rFonts w:ascii="Bookman Old Style" w:hAnsi="Bookman Old Style"/>
          <w:sz w:val="24"/>
          <w:szCs w:val="24"/>
        </w:rPr>
        <w:t>U</w:t>
      </w:r>
      <w:r w:rsidR="00030E8A">
        <w:rPr>
          <w:rFonts w:ascii="Bookman Old Style" w:hAnsi="Bookman Old Style"/>
          <w:sz w:val="24"/>
          <w:szCs w:val="24"/>
        </w:rPr>
        <w:t>saha</w:t>
      </w:r>
      <w:r w:rsidRPr="00030E8A">
        <w:rPr>
          <w:rFonts w:ascii="Bookman Old Style" w:hAnsi="Bookman Old Style"/>
          <w:sz w:val="24"/>
          <w:szCs w:val="24"/>
        </w:rPr>
        <w:t>) mengadakan pertemuan untuk menentukan kebutuhan dosen dan karyawan.</w:t>
      </w:r>
    </w:p>
    <w:p w:rsidR="00030E8A" w:rsidRDefault="00B81144" w:rsidP="00AB73D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30E8A">
        <w:rPr>
          <w:rFonts w:ascii="Bookman Old Style" w:hAnsi="Bookman Old Style"/>
          <w:sz w:val="24"/>
          <w:szCs w:val="24"/>
        </w:rPr>
        <w:t xml:space="preserve">Kebutuhan dosen dan karyawan ditentukan berdasarkan kebutuhan bidang atau jurusan/laboratorium yang membutuhkan dan disesuaikan berdasarkan spesifikasi keahlian yang dibutuhkan dengan mengutamakan efisiensi dan efektifitas. </w:t>
      </w:r>
    </w:p>
    <w:p w:rsidR="00030E8A" w:rsidRDefault="00B81144" w:rsidP="00AB73D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30E8A">
        <w:rPr>
          <w:rFonts w:ascii="Bookman Old Style" w:hAnsi="Bookman Old Style"/>
          <w:sz w:val="24"/>
          <w:szCs w:val="24"/>
        </w:rPr>
        <w:t xml:space="preserve">Dekan/Rektor mengumumkan adanya lowongan pekerjaan secara luas akan kebutuhan dosen/karyawan berdasarkan spesifikasi keahlian yang dibutuhkan. </w:t>
      </w:r>
    </w:p>
    <w:p w:rsidR="00B81144" w:rsidRPr="00030E8A" w:rsidRDefault="00B81144" w:rsidP="00AB73D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30E8A">
        <w:rPr>
          <w:rFonts w:ascii="Bookman Old Style" w:hAnsi="Bookman Old Style"/>
          <w:sz w:val="24"/>
          <w:szCs w:val="24"/>
        </w:rPr>
        <w:lastRenderedPageBreak/>
        <w:t xml:space="preserve">Dekan/Rektor mengumpulkan dan menerima pelamar sesuai klasifikasi yang dibutuhkan </w:t>
      </w:r>
    </w:p>
    <w:p w:rsidR="00B81144" w:rsidRPr="00B81144" w:rsidRDefault="00B81144" w:rsidP="00B81144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81144" w:rsidRPr="00030E8A" w:rsidRDefault="00B81144" w:rsidP="00030E8A">
      <w:pPr>
        <w:pStyle w:val="ListParagraph"/>
        <w:spacing w:after="0" w:line="360" w:lineRule="auto"/>
        <w:ind w:left="0"/>
        <w:rPr>
          <w:rFonts w:ascii="Bookman Old Style" w:hAnsi="Bookman Old Style"/>
          <w:b/>
          <w:bCs/>
          <w:sz w:val="24"/>
          <w:szCs w:val="24"/>
        </w:rPr>
      </w:pPr>
      <w:r w:rsidRPr="00030E8A">
        <w:rPr>
          <w:rFonts w:ascii="Bookman Old Style" w:hAnsi="Bookman Old Style"/>
          <w:b/>
          <w:bCs/>
          <w:sz w:val="24"/>
          <w:szCs w:val="24"/>
        </w:rPr>
        <w:t>B. PERSYARATAN STANDAR MINIMAL PELAMAR DOSEN</w:t>
      </w:r>
    </w:p>
    <w:p w:rsidR="00B81144" w:rsidRPr="00030E8A" w:rsidRDefault="00B81144" w:rsidP="00030E8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30E8A">
        <w:rPr>
          <w:rFonts w:ascii="Bookman Old Style" w:hAnsi="Bookman Old Style"/>
          <w:sz w:val="24"/>
          <w:szCs w:val="24"/>
        </w:rPr>
        <w:t>Dalam rekruitmen dosen ada standar minimal yang perlu dipenuhi oleh pelamar yaitu:</w:t>
      </w:r>
    </w:p>
    <w:p w:rsidR="00B81144" w:rsidRPr="00030E8A" w:rsidRDefault="00B81144" w:rsidP="00AB73D3">
      <w:pPr>
        <w:pStyle w:val="ListParagraph"/>
        <w:numPr>
          <w:ilvl w:val="0"/>
          <w:numId w:val="6"/>
        </w:numPr>
        <w:spacing w:after="0" w:line="360" w:lineRule="auto"/>
        <w:ind w:left="709" w:hanging="425"/>
        <w:rPr>
          <w:rFonts w:ascii="Bookman Old Style" w:hAnsi="Bookman Old Style"/>
          <w:sz w:val="24"/>
          <w:szCs w:val="24"/>
        </w:rPr>
      </w:pPr>
      <w:r w:rsidRPr="00B81144">
        <w:rPr>
          <w:rFonts w:ascii="Bookman Old Style" w:hAnsi="Bookman Old Style"/>
          <w:sz w:val="24"/>
          <w:szCs w:val="24"/>
        </w:rPr>
        <w:t xml:space="preserve">Sehat </w:t>
      </w:r>
    </w:p>
    <w:p w:rsidR="00B81144" w:rsidRPr="00030E8A" w:rsidRDefault="00B81144" w:rsidP="00AB73D3">
      <w:pPr>
        <w:pStyle w:val="ListParagraph"/>
        <w:numPr>
          <w:ilvl w:val="0"/>
          <w:numId w:val="6"/>
        </w:numPr>
        <w:spacing w:after="0" w:line="360" w:lineRule="auto"/>
        <w:ind w:left="709" w:hanging="425"/>
        <w:rPr>
          <w:rFonts w:ascii="Bookman Old Style" w:hAnsi="Bookman Old Style"/>
          <w:sz w:val="24"/>
          <w:szCs w:val="24"/>
        </w:rPr>
      </w:pPr>
      <w:r w:rsidRPr="00B81144">
        <w:rPr>
          <w:rFonts w:ascii="Bookman Old Style" w:hAnsi="Bookman Old Style"/>
          <w:sz w:val="24"/>
          <w:szCs w:val="24"/>
        </w:rPr>
        <w:t xml:space="preserve">Pelamar berasal dari universitas yang terkemuka </w:t>
      </w:r>
    </w:p>
    <w:p w:rsidR="00B81144" w:rsidRPr="00030E8A" w:rsidRDefault="00B81144" w:rsidP="00AB73D3">
      <w:pPr>
        <w:pStyle w:val="ListParagraph"/>
        <w:numPr>
          <w:ilvl w:val="0"/>
          <w:numId w:val="6"/>
        </w:numPr>
        <w:spacing w:after="0" w:line="360" w:lineRule="auto"/>
        <w:ind w:left="709" w:hanging="425"/>
        <w:rPr>
          <w:rFonts w:ascii="Bookman Old Style" w:hAnsi="Bookman Old Style"/>
          <w:sz w:val="24"/>
          <w:szCs w:val="24"/>
        </w:rPr>
      </w:pPr>
      <w:r w:rsidRPr="00B81144">
        <w:rPr>
          <w:rFonts w:ascii="Bookman Old Style" w:hAnsi="Bookman Old Style"/>
          <w:sz w:val="24"/>
          <w:szCs w:val="24"/>
        </w:rPr>
        <w:t xml:space="preserve">Nilai indeks pretasi minimal 3.5 </w:t>
      </w:r>
    </w:p>
    <w:p w:rsidR="00B81144" w:rsidRPr="00030E8A" w:rsidRDefault="00B81144" w:rsidP="00AB73D3">
      <w:pPr>
        <w:pStyle w:val="ListParagraph"/>
        <w:numPr>
          <w:ilvl w:val="0"/>
          <w:numId w:val="6"/>
        </w:numPr>
        <w:spacing w:after="0" w:line="360" w:lineRule="auto"/>
        <w:ind w:left="709" w:hanging="425"/>
        <w:rPr>
          <w:rFonts w:ascii="Bookman Old Style" w:hAnsi="Bookman Old Style"/>
          <w:sz w:val="24"/>
          <w:szCs w:val="24"/>
        </w:rPr>
      </w:pPr>
      <w:r w:rsidRPr="00B81144">
        <w:rPr>
          <w:rFonts w:ascii="Bookman Old Style" w:hAnsi="Bookman Old Style"/>
          <w:sz w:val="24"/>
          <w:szCs w:val="24"/>
        </w:rPr>
        <w:t xml:space="preserve">Mempunyai kemampuan minimal satu bahasa asing dengan bukti sertifikat secara internasional untuk dapat melanjutkan pendidikan ke luar negeri. </w:t>
      </w:r>
    </w:p>
    <w:p w:rsidR="00B81144" w:rsidRPr="00030E8A" w:rsidRDefault="00B81144" w:rsidP="00AB73D3">
      <w:pPr>
        <w:pStyle w:val="ListParagraph"/>
        <w:numPr>
          <w:ilvl w:val="0"/>
          <w:numId w:val="6"/>
        </w:numPr>
        <w:spacing w:after="0" w:line="360" w:lineRule="auto"/>
        <w:ind w:left="709" w:hanging="425"/>
        <w:rPr>
          <w:rFonts w:ascii="Bookman Old Style" w:hAnsi="Bookman Old Style"/>
          <w:sz w:val="24"/>
          <w:szCs w:val="24"/>
        </w:rPr>
      </w:pPr>
      <w:r w:rsidRPr="00B81144">
        <w:rPr>
          <w:rFonts w:ascii="Bookman Old Style" w:hAnsi="Bookman Old Style"/>
          <w:sz w:val="24"/>
          <w:szCs w:val="24"/>
        </w:rPr>
        <w:t>Untuk dosen yang akan ditugaskan mengampu mata kuliah praktik harus memiliki kemampuan praktik yang cukup baik dibuktikan dengan hasil wawancara / dokumen pendukung</w:t>
      </w:r>
    </w:p>
    <w:p w:rsidR="00B81144" w:rsidRPr="00B81144" w:rsidRDefault="00B81144" w:rsidP="00AB73D3">
      <w:pPr>
        <w:pStyle w:val="ListParagraph"/>
        <w:numPr>
          <w:ilvl w:val="0"/>
          <w:numId w:val="6"/>
        </w:numPr>
        <w:spacing w:after="0" w:line="360" w:lineRule="auto"/>
        <w:ind w:left="709" w:hanging="425"/>
        <w:rPr>
          <w:rFonts w:ascii="Bookman Old Style" w:hAnsi="Bookman Old Style"/>
          <w:sz w:val="24"/>
          <w:szCs w:val="24"/>
        </w:rPr>
      </w:pPr>
      <w:r w:rsidRPr="00B81144">
        <w:rPr>
          <w:rFonts w:ascii="Bookman Old Style" w:hAnsi="Bookman Old Style"/>
          <w:sz w:val="24"/>
          <w:szCs w:val="24"/>
        </w:rPr>
        <w:t>Ketentuan lain yang ditetapkan oleh Rektor ataupun DIKTI</w:t>
      </w:r>
    </w:p>
    <w:p w:rsidR="00B81144" w:rsidRPr="00B81144" w:rsidRDefault="00B81144" w:rsidP="00030E8A">
      <w:pPr>
        <w:pStyle w:val="ListParagraph"/>
        <w:spacing w:after="0" w:line="360" w:lineRule="auto"/>
        <w:ind w:left="993" w:hanging="480"/>
        <w:rPr>
          <w:rFonts w:ascii="Bookman Old Style" w:hAnsi="Bookman Old Style"/>
          <w:sz w:val="24"/>
          <w:szCs w:val="24"/>
        </w:rPr>
      </w:pPr>
    </w:p>
    <w:p w:rsidR="00B81144" w:rsidRPr="00030E8A" w:rsidRDefault="00B81144" w:rsidP="00030E8A">
      <w:pPr>
        <w:pStyle w:val="ListParagraph"/>
        <w:spacing w:after="0" w:line="360" w:lineRule="auto"/>
        <w:ind w:left="0"/>
        <w:rPr>
          <w:rFonts w:ascii="Bookman Old Style" w:hAnsi="Bookman Old Style"/>
          <w:b/>
          <w:bCs/>
          <w:sz w:val="24"/>
          <w:szCs w:val="24"/>
        </w:rPr>
      </w:pPr>
      <w:r w:rsidRPr="00030E8A">
        <w:rPr>
          <w:rFonts w:ascii="Bookman Old Style" w:hAnsi="Bookman Old Style"/>
          <w:b/>
          <w:bCs/>
          <w:sz w:val="24"/>
          <w:szCs w:val="24"/>
        </w:rPr>
        <w:t>C. PERSYARATAN STANDAR MINIMAL PELAMAR KARYAWAN</w:t>
      </w:r>
    </w:p>
    <w:p w:rsidR="00B81144" w:rsidRPr="00030E8A" w:rsidRDefault="00B81144" w:rsidP="00030E8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30E8A">
        <w:rPr>
          <w:rFonts w:ascii="Bookman Old Style" w:hAnsi="Bookman Old Style"/>
          <w:sz w:val="24"/>
          <w:szCs w:val="24"/>
        </w:rPr>
        <w:t>Dalam rekruitmen karyawan ada standar minimal yang perlu terpenuhi pelamar yaitu</w:t>
      </w:r>
      <w:r w:rsidR="00030E8A">
        <w:rPr>
          <w:rFonts w:ascii="Bookman Old Style" w:hAnsi="Bookman Old Style"/>
          <w:sz w:val="24"/>
          <w:szCs w:val="24"/>
        </w:rPr>
        <w:t>:</w:t>
      </w:r>
    </w:p>
    <w:p w:rsidR="00B81144" w:rsidRPr="00030E8A" w:rsidRDefault="00B81144" w:rsidP="00AB73D3">
      <w:pPr>
        <w:pStyle w:val="ListParagraph"/>
        <w:numPr>
          <w:ilvl w:val="0"/>
          <w:numId w:val="7"/>
        </w:numPr>
        <w:spacing w:after="0" w:line="360" w:lineRule="auto"/>
        <w:ind w:left="709"/>
        <w:rPr>
          <w:rFonts w:ascii="Bookman Old Style" w:hAnsi="Bookman Old Style"/>
          <w:sz w:val="24"/>
          <w:szCs w:val="24"/>
        </w:rPr>
      </w:pPr>
      <w:r w:rsidRPr="00030E8A">
        <w:rPr>
          <w:rFonts w:ascii="Bookman Old Style" w:hAnsi="Bookman Old Style"/>
          <w:sz w:val="24"/>
          <w:szCs w:val="24"/>
        </w:rPr>
        <w:t>Sehat</w:t>
      </w:r>
    </w:p>
    <w:p w:rsidR="00B81144" w:rsidRPr="00030E8A" w:rsidRDefault="00B81144" w:rsidP="00AB73D3">
      <w:pPr>
        <w:pStyle w:val="ListParagraph"/>
        <w:numPr>
          <w:ilvl w:val="0"/>
          <w:numId w:val="7"/>
        </w:numPr>
        <w:spacing w:after="0" w:line="360" w:lineRule="auto"/>
        <w:ind w:left="709"/>
        <w:rPr>
          <w:rFonts w:ascii="Bookman Old Style" w:hAnsi="Bookman Old Style"/>
          <w:sz w:val="24"/>
          <w:szCs w:val="24"/>
        </w:rPr>
      </w:pPr>
      <w:r w:rsidRPr="00030E8A">
        <w:rPr>
          <w:rFonts w:ascii="Bookman Old Style" w:hAnsi="Bookman Old Style"/>
          <w:sz w:val="24"/>
          <w:szCs w:val="24"/>
        </w:rPr>
        <w:t xml:space="preserve">Sesuai spesifikasi keahlian yang telah ditentukan. </w:t>
      </w:r>
    </w:p>
    <w:p w:rsidR="00B81144" w:rsidRPr="00030E8A" w:rsidRDefault="00B81144" w:rsidP="00AB73D3">
      <w:pPr>
        <w:pStyle w:val="ListParagraph"/>
        <w:numPr>
          <w:ilvl w:val="0"/>
          <w:numId w:val="7"/>
        </w:numPr>
        <w:spacing w:after="0" w:line="360" w:lineRule="auto"/>
        <w:ind w:left="709"/>
        <w:rPr>
          <w:rFonts w:ascii="Bookman Old Style" w:hAnsi="Bookman Old Style"/>
          <w:sz w:val="24"/>
          <w:szCs w:val="24"/>
        </w:rPr>
      </w:pPr>
      <w:r w:rsidRPr="00030E8A">
        <w:rPr>
          <w:rFonts w:ascii="Bookman Old Style" w:hAnsi="Bookman Old Style"/>
          <w:sz w:val="24"/>
          <w:szCs w:val="24"/>
        </w:rPr>
        <w:t>Ketentuan lain yang ditetapkan oleh Rektor ataupun DIKTI</w:t>
      </w:r>
    </w:p>
    <w:p w:rsidR="00B81144" w:rsidRPr="00B81144" w:rsidRDefault="00B81144" w:rsidP="00B81144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81144" w:rsidRPr="00030E8A" w:rsidRDefault="00B81144" w:rsidP="00030E8A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030E8A">
        <w:rPr>
          <w:rFonts w:ascii="Bookman Old Style" w:hAnsi="Bookman Old Style"/>
          <w:b/>
          <w:bCs/>
          <w:sz w:val="24"/>
          <w:szCs w:val="24"/>
        </w:rPr>
        <w:t xml:space="preserve">D. PROSES SELEKSI DOSEN DAN KARYAWAN </w:t>
      </w:r>
    </w:p>
    <w:p w:rsidR="00B81144" w:rsidRPr="00030E8A" w:rsidRDefault="00030E8A" w:rsidP="00AB73D3">
      <w:pPr>
        <w:pStyle w:val="ListParagraph"/>
        <w:numPr>
          <w:ilvl w:val="0"/>
          <w:numId w:val="8"/>
        </w:numPr>
        <w:spacing w:after="0" w:line="360" w:lineRule="auto"/>
        <w:ind w:left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Ketua Program</w:t>
      </w:r>
      <w:r w:rsidR="00B81144" w:rsidRPr="00B81144">
        <w:rPr>
          <w:rFonts w:ascii="Bookman Old Style" w:hAnsi="Bookman Old Style"/>
          <w:sz w:val="24"/>
          <w:szCs w:val="24"/>
        </w:rPr>
        <w:t xml:space="preserve">/Rektor mengundang pelamar yang telah memenuhi persyaratan standar minimal untuk mengikuti proses seleksi sesuai jadwal yang ditentukan </w:t>
      </w:r>
    </w:p>
    <w:p w:rsidR="00B81144" w:rsidRPr="00030E8A" w:rsidRDefault="00030E8A" w:rsidP="00AB73D3">
      <w:pPr>
        <w:pStyle w:val="ListParagraph"/>
        <w:numPr>
          <w:ilvl w:val="0"/>
          <w:numId w:val="8"/>
        </w:numPr>
        <w:spacing w:after="0" w:line="360" w:lineRule="auto"/>
        <w:ind w:left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Ketua Program</w:t>
      </w:r>
      <w:r w:rsidR="00B81144" w:rsidRPr="00B81144">
        <w:rPr>
          <w:rFonts w:ascii="Bookman Old Style" w:hAnsi="Bookman Old Style"/>
          <w:sz w:val="24"/>
          <w:szCs w:val="24"/>
        </w:rPr>
        <w:t xml:space="preserve"> menetapkan tim rekruitmen yang mampu untuk melakukan seleksi dosen/karyawan di tingkat Fakultas</w:t>
      </w:r>
      <w:r>
        <w:rPr>
          <w:rFonts w:ascii="Bookman Old Style" w:hAnsi="Bookman Old Style"/>
          <w:sz w:val="24"/>
          <w:szCs w:val="24"/>
        </w:rPr>
        <w:t>/Program Pendidikan Vokasi</w:t>
      </w:r>
      <w:r w:rsidR="00B81144" w:rsidRPr="00B81144">
        <w:rPr>
          <w:rFonts w:ascii="Bookman Old Style" w:hAnsi="Bookman Old Style"/>
          <w:sz w:val="24"/>
          <w:szCs w:val="24"/>
        </w:rPr>
        <w:t xml:space="preserve">. </w:t>
      </w:r>
    </w:p>
    <w:p w:rsidR="00B81144" w:rsidRPr="00030E8A" w:rsidRDefault="00030E8A" w:rsidP="00AB73D3">
      <w:pPr>
        <w:pStyle w:val="ListParagraph"/>
        <w:numPr>
          <w:ilvl w:val="0"/>
          <w:numId w:val="8"/>
        </w:numPr>
        <w:spacing w:after="0" w:line="360" w:lineRule="auto"/>
        <w:ind w:left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Ketua Program</w:t>
      </w:r>
      <w:r w:rsidR="00B81144" w:rsidRPr="00B81144">
        <w:rPr>
          <w:rFonts w:ascii="Bookman Old Style" w:hAnsi="Bookman Old Style"/>
          <w:sz w:val="24"/>
          <w:szCs w:val="24"/>
        </w:rPr>
        <w:t xml:space="preserve"> menetapkan kriteria proses seleksi dengan didasarkan kriteria keahlian yang dibutuhkan, kemampuan individu pelamar, etika dan profesionalisme pelamar. </w:t>
      </w:r>
    </w:p>
    <w:p w:rsidR="00B81144" w:rsidRPr="00030E8A" w:rsidRDefault="00030E8A" w:rsidP="00AB73D3">
      <w:pPr>
        <w:pStyle w:val="ListParagraph"/>
        <w:numPr>
          <w:ilvl w:val="0"/>
          <w:numId w:val="8"/>
        </w:numPr>
        <w:spacing w:after="0" w:line="360" w:lineRule="auto"/>
        <w:ind w:left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Ketua Program</w:t>
      </w:r>
      <w:r w:rsidR="00B81144" w:rsidRPr="00B81144">
        <w:rPr>
          <w:rFonts w:ascii="Bookman Old Style" w:hAnsi="Bookman Old Style"/>
          <w:sz w:val="24"/>
          <w:szCs w:val="24"/>
        </w:rPr>
        <w:t xml:space="preserve"> dan tim rekruitmen melakukan proses seleksi awal berdasarkan kriteria minimal yang telah ditetapkan, yaitu indeks prestasi dan kemampuan berbahasa asing. </w:t>
      </w:r>
    </w:p>
    <w:p w:rsidR="00B81144" w:rsidRPr="00030E8A" w:rsidRDefault="00030E8A" w:rsidP="00AB73D3">
      <w:pPr>
        <w:pStyle w:val="ListParagraph"/>
        <w:numPr>
          <w:ilvl w:val="0"/>
          <w:numId w:val="8"/>
        </w:numPr>
        <w:spacing w:after="0" w:line="360" w:lineRule="auto"/>
        <w:ind w:left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Ketua Program</w:t>
      </w:r>
      <w:r w:rsidR="00B81144" w:rsidRPr="00B81144">
        <w:rPr>
          <w:rFonts w:ascii="Bookman Old Style" w:hAnsi="Bookman Old Style"/>
          <w:sz w:val="24"/>
          <w:szCs w:val="24"/>
        </w:rPr>
        <w:t xml:space="preserve">   dan   tim   rekruitmen   melakukan proses   seleksi secara    adil    dan    mengutamakan    kepentingan    institusi </w:t>
      </w:r>
      <w:r>
        <w:rPr>
          <w:rFonts w:ascii="Bookman Old Style" w:hAnsi="Bookman Old Style"/>
          <w:sz w:val="24"/>
          <w:szCs w:val="24"/>
        </w:rPr>
        <w:t>Pendidikan Vokasi</w:t>
      </w:r>
      <w:r w:rsidR="00B81144" w:rsidRPr="00B81144">
        <w:rPr>
          <w:rFonts w:ascii="Bookman Old Style" w:hAnsi="Bookman Old Style"/>
          <w:sz w:val="24"/>
          <w:szCs w:val="24"/>
        </w:rPr>
        <w:t xml:space="preserve"> UB</w:t>
      </w:r>
    </w:p>
    <w:p w:rsidR="00B81144" w:rsidRPr="00030E8A" w:rsidRDefault="00030E8A" w:rsidP="00AB73D3">
      <w:pPr>
        <w:pStyle w:val="ListParagraph"/>
        <w:numPr>
          <w:ilvl w:val="0"/>
          <w:numId w:val="8"/>
        </w:numPr>
        <w:spacing w:after="0" w:line="360" w:lineRule="auto"/>
        <w:ind w:left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Ketua Program</w:t>
      </w:r>
      <w:r w:rsidR="00B81144" w:rsidRPr="00B81144">
        <w:rPr>
          <w:rFonts w:ascii="Bookman Old Style" w:hAnsi="Bookman Old Style"/>
          <w:sz w:val="24"/>
          <w:szCs w:val="24"/>
        </w:rPr>
        <w:t xml:space="preserve"> dan tim rekruitme</w:t>
      </w:r>
      <w:r>
        <w:rPr>
          <w:rFonts w:ascii="Bookman Old Style" w:hAnsi="Bookman Old Style"/>
          <w:sz w:val="24"/>
          <w:szCs w:val="24"/>
        </w:rPr>
        <w:t xml:space="preserve">n melakukan proses seleksi yang </w:t>
      </w:r>
      <w:r w:rsidR="00B81144" w:rsidRPr="00B81144">
        <w:rPr>
          <w:rFonts w:ascii="Bookman Old Style" w:hAnsi="Bookman Old Style"/>
          <w:sz w:val="24"/>
          <w:szCs w:val="24"/>
        </w:rPr>
        <w:t xml:space="preserve">dilaksanakan atas dasar prinsip </w:t>
      </w:r>
      <w:r w:rsidR="00B81144" w:rsidRPr="00030E8A">
        <w:rPr>
          <w:rFonts w:ascii="Bookman Old Style" w:hAnsi="Bookman Old Style"/>
          <w:i/>
          <w:iCs/>
          <w:sz w:val="24"/>
          <w:szCs w:val="24"/>
        </w:rPr>
        <w:t>good governace</w:t>
      </w:r>
      <w:r w:rsidR="00B81144" w:rsidRPr="00B81144">
        <w:rPr>
          <w:rFonts w:ascii="Bookman Old Style" w:hAnsi="Bookman Old Style"/>
          <w:sz w:val="24"/>
          <w:szCs w:val="24"/>
        </w:rPr>
        <w:t xml:space="preserve">. </w:t>
      </w:r>
    </w:p>
    <w:p w:rsidR="00B81144" w:rsidRPr="00030E8A" w:rsidRDefault="00B81144" w:rsidP="00AB73D3">
      <w:pPr>
        <w:pStyle w:val="ListParagraph"/>
        <w:numPr>
          <w:ilvl w:val="0"/>
          <w:numId w:val="8"/>
        </w:numPr>
        <w:spacing w:after="0" w:line="360" w:lineRule="auto"/>
        <w:ind w:left="709"/>
        <w:jc w:val="both"/>
        <w:rPr>
          <w:rFonts w:ascii="Bookman Old Style" w:hAnsi="Bookman Old Style"/>
          <w:sz w:val="24"/>
          <w:szCs w:val="24"/>
        </w:rPr>
      </w:pPr>
      <w:r w:rsidRPr="00B81144">
        <w:rPr>
          <w:rFonts w:ascii="Bookman Old Style" w:hAnsi="Bookman Old Style"/>
          <w:sz w:val="24"/>
          <w:szCs w:val="24"/>
        </w:rPr>
        <w:t xml:space="preserve">Hasil proses seleksi pelamar ditentukan atas nilai tertinggi dari kriteria yang telah ditetapkan . </w:t>
      </w:r>
    </w:p>
    <w:p w:rsidR="00B81144" w:rsidRPr="00030E8A" w:rsidRDefault="00B81144" w:rsidP="00AB73D3">
      <w:pPr>
        <w:pStyle w:val="ListParagraph"/>
        <w:numPr>
          <w:ilvl w:val="0"/>
          <w:numId w:val="8"/>
        </w:numPr>
        <w:spacing w:after="0" w:line="360" w:lineRule="auto"/>
        <w:ind w:left="709"/>
        <w:jc w:val="both"/>
        <w:rPr>
          <w:rFonts w:ascii="Bookman Old Style" w:hAnsi="Bookman Old Style"/>
          <w:sz w:val="24"/>
          <w:szCs w:val="24"/>
        </w:rPr>
      </w:pPr>
      <w:r w:rsidRPr="00B81144">
        <w:rPr>
          <w:rFonts w:ascii="Bookman Old Style" w:hAnsi="Bookman Old Style"/>
          <w:sz w:val="24"/>
          <w:szCs w:val="24"/>
        </w:rPr>
        <w:t>Ketentuan lain dari proses seleksi  di</w:t>
      </w:r>
      <w:r w:rsidR="00030E8A">
        <w:rPr>
          <w:rFonts w:ascii="Bookman Old Style" w:hAnsi="Bookman Old Style"/>
          <w:sz w:val="24"/>
          <w:szCs w:val="24"/>
        </w:rPr>
        <w:t>tetapkan oleh Rektor dan DIKTI</w:t>
      </w:r>
    </w:p>
    <w:p w:rsidR="00433BBD" w:rsidRDefault="00433BBD" w:rsidP="00A72026">
      <w:pPr>
        <w:pStyle w:val="ListParagraph"/>
        <w:spacing w:after="0" w:line="360" w:lineRule="auto"/>
        <w:rPr>
          <w:rFonts w:ascii="Bookman Old Style" w:hAnsi="Bookman Old Style" w:cs="Tahoma"/>
          <w:sz w:val="24"/>
        </w:rPr>
      </w:pPr>
    </w:p>
    <w:p w:rsidR="009527D0" w:rsidRPr="00A72026" w:rsidRDefault="00030E8A" w:rsidP="00A72026">
      <w:pPr>
        <w:pStyle w:val="Heading1"/>
        <w:numPr>
          <w:ilvl w:val="0"/>
          <w:numId w:val="1"/>
        </w:numPr>
        <w:spacing w:before="0" w:after="0" w:line="360" w:lineRule="auto"/>
        <w:ind w:left="426" w:hanging="426"/>
        <w:rPr>
          <w:rFonts w:ascii="Bookman Old Style" w:hAnsi="Bookman Old Style"/>
          <w:lang w:val="en-US"/>
        </w:rPr>
      </w:pPr>
      <w:bookmarkStart w:id="9" w:name="_Toc494452641"/>
      <w:r>
        <w:rPr>
          <w:rFonts w:ascii="Bookman Old Style" w:hAnsi="Bookman Old Style"/>
        </w:rPr>
        <w:t>B</w:t>
      </w:r>
      <w:r w:rsidR="009527D0" w:rsidRPr="00A72026">
        <w:rPr>
          <w:rFonts w:ascii="Bookman Old Style" w:hAnsi="Bookman Old Style"/>
          <w:lang w:val="en-US"/>
        </w:rPr>
        <w:t>agan Alir</w:t>
      </w:r>
      <w:bookmarkEnd w:id="9"/>
    </w:p>
    <w:p w:rsidR="00591A77" w:rsidRPr="00A72026" w:rsidRDefault="00591A77" w:rsidP="00A72026">
      <w:pPr>
        <w:pStyle w:val="ListParagraph"/>
        <w:spacing w:after="0" w:line="360" w:lineRule="auto"/>
      </w:pPr>
    </w:p>
    <w:tbl>
      <w:tblPr>
        <w:tblW w:w="9077" w:type="dxa"/>
        <w:tblInd w:w="-5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4711"/>
        <w:gridCol w:w="459"/>
        <w:gridCol w:w="2376"/>
      </w:tblGrid>
      <w:tr w:rsidR="00591A77" w:rsidRPr="00A72026" w:rsidTr="002C7DD0">
        <w:tc>
          <w:tcPr>
            <w:tcW w:w="153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r w:rsidRPr="00A72026">
              <w:rPr>
                <w:rFonts w:ascii="Bookman Old Style" w:hAnsi="Bookman Old Style" w:cs="Arial"/>
                <w:b/>
              </w:rPr>
              <w:t>&lt;pelaku prosedur&gt;</w:t>
            </w: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  <w:szCs w:val="24"/>
              </w:rPr>
            </w:pPr>
            <w:r w:rsidRPr="00A72026">
              <w:rPr>
                <w:rFonts w:ascii="Bookman Old Style" w:hAnsi="Bookman Old Style" w:cs="Arial"/>
                <w:b/>
                <w:szCs w:val="24"/>
              </w:rPr>
              <w:t>&lt;kegiatan/tahap prosedur&gt;</w:t>
            </w:r>
          </w:p>
        </w:tc>
        <w:tc>
          <w:tcPr>
            <w:tcW w:w="459" w:type="dxa"/>
            <w:tcBorders>
              <w:right w:val="nil"/>
            </w:tcBorders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Cs w:val="24"/>
              </w:rPr>
            </w:pP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  <w:szCs w:val="24"/>
              </w:rPr>
            </w:pPr>
            <w:r w:rsidRPr="00A72026">
              <w:rPr>
                <w:rFonts w:ascii="Bookman Old Style" w:hAnsi="Bookman Old Style" w:cs="Arial"/>
                <w:b/>
                <w:szCs w:val="24"/>
              </w:rPr>
              <w:t>&lt;input/output kegiatan&gt;</w:t>
            </w:r>
          </w:p>
        </w:tc>
      </w:tr>
    </w:tbl>
    <w:p w:rsidR="00591A77" w:rsidRPr="00A72026" w:rsidRDefault="00591A77" w:rsidP="00A72026">
      <w:pPr>
        <w:tabs>
          <w:tab w:val="left" w:pos="851"/>
        </w:tabs>
        <w:spacing w:after="0" w:line="360" w:lineRule="auto"/>
        <w:outlineLvl w:val="1"/>
        <w:rPr>
          <w:rFonts w:ascii="Bookman Old Style" w:hAnsi="Bookman Old Style"/>
          <w:b/>
          <w:sz w:val="24"/>
          <w:szCs w:val="24"/>
        </w:rPr>
      </w:pPr>
    </w:p>
    <w:tbl>
      <w:tblPr>
        <w:tblW w:w="90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4711"/>
        <w:gridCol w:w="459"/>
        <w:gridCol w:w="2376"/>
      </w:tblGrid>
      <w:tr w:rsidR="00591A77" w:rsidRPr="00A72026" w:rsidTr="002C7DD0">
        <w:tc>
          <w:tcPr>
            <w:tcW w:w="153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72026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840537D" wp14:editId="26CF9CB5">
                      <wp:extent cx="899795" cy="323850"/>
                      <wp:effectExtent l="10795" t="7620" r="13335" b="11430"/>
                      <wp:docPr id="26" name="Flowchart: Termina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3238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7AE" w:rsidRPr="00930950" w:rsidRDefault="003F57AE" w:rsidP="00591A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man Old Style" w:hAnsi="Bookman Old Style" w:cs="Tahoma"/>
                                      <w:b/>
                                      <w:color w:val="262626" w:themeColor="text1" w:themeTint="D9"/>
                                      <w:szCs w:val="24"/>
                                    </w:rPr>
                                  </w:pPr>
                                  <w:r w:rsidRPr="00930950">
                                    <w:rPr>
                                      <w:rFonts w:ascii="Bookman Old Style" w:hAnsi="Bookman Old Style" w:cs="Tahoma"/>
                                      <w:b/>
                                      <w:color w:val="262626" w:themeColor="text1" w:themeTint="D9"/>
                                      <w:szCs w:val="24"/>
                                    </w:rPr>
                                    <w:t>Mulai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46" o:spid="_x0000_s1026" type="#_x0000_t116" style="width:70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" strokecolor="#404040 [2429]">
                      <v:textbox inset="1mm,1mm,1mm,1mm">
                        <w:txbxContent>
                          <w:p w:rsidR="003F57AE" w:rsidRPr="00930950" w:rsidRDefault="003F57AE" w:rsidP="00591A77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ahoma"/>
                                <w:b/>
                                <w:color w:val="262626" w:themeColor="text1" w:themeTint="D9"/>
                                <w:szCs w:val="24"/>
                              </w:rPr>
                            </w:pPr>
                            <w:r w:rsidRPr="00930950">
                              <w:rPr>
                                <w:rFonts w:ascii="Bookman Old Style" w:hAnsi="Bookman Old Style" w:cs="Tahoma"/>
                                <w:b/>
                                <w:color w:val="262626" w:themeColor="text1" w:themeTint="D9"/>
                                <w:szCs w:val="24"/>
                              </w:rPr>
                              <w:t>Mulai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9" w:type="dxa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591A77" w:rsidRPr="00A72026" w:rsidTr="002C7DD0">
        <w:trPr>
          <w:trHeight w:val="195"/>
        </w:trPr>
        <w:tc>
          <w:tcPr>
            <w:tcW w:w="153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4"/>
                <w:szCs w:val="24"/>
              </w:rPr>
              <w:drawing>
                <wp:inline distT="0" distB="0" distL="0" distR="0" wp14:anchorId="05BB8B5F" wp14:editId="06DE7729">
                  <wp:extent cx="252000" cy="2520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down_arrow160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591A77" w:rsidRPr="00A72026" w:rsidTr="002C7DD0">
        <w:trPr>
          <w:trHeight w:val="58"/>
        </w:trPr>
        <w:tc>
          <w:tcPr>
            <w:tcW w:w="1531" w:type="dxa"/>
            <w:vAlign w:val="center"/>
          </w:tcPr>
          <w:p w:rsidR="00591A77" w:rsidRPr="00A72026" w:rsidRDefault="008B54B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Universitas Brawijaya</w:t>
            </w: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1F8E037D" wp14:editId="2628909A">
                      <wp:extent cx="2879725" cy="1047323"/>
                      <wp:effectExtent l="0" t="0" r="15875" b="19685"/>
                      <wp:docPr id="2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10473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7AE" w:rsidRPr="00847964" w:rsidRDefault="003F57AE" w:rsidP="00591A77">
                                  <w:pPr>
                                    <w:tabs>
                                      <w:tab w:val="left" w:pos="426"/>
                                    </w:tabs>
                                    <w:spacing w:before="60" w:after="0" w:line="240" w:lineRule="auto"/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</w:rPr>
                                  </w:pPr>
                                  <w:r>
                                    <w:t>Mengirimkan kualifikasi kebutuhan Dosen / Admin Non PNS ke Fakultas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5" o:spid="_x0000_s1027" style="width:226.75pt;height:8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" strokecolor="#404040 [2429]">
                      <v:textbox>
                        <w:txbxContent>
                          <w:p w:rsidR="003F57AE" w:rsidRPr="00847964" w:rsidRDefault="003F57AE" w:rsidP="00591A77">
                            <w:pPr>
                              <w:tabs>
                                <w:tab w:val="left" w:pos="426"/>
                              </w:tabs>
                              <w:spacing w:before="60" w:after="0" w:line="240" w:lineRule="auto"/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</w:rPr>
                            </w:pPr>
                            <w:r>
                              <w:t>Mengirimkan kualifikasi kebutuhan Dosen / Admin Non PNS ke Fakultas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9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0"/>
                <w:szCs w:val="16"/>
              </w:rPr>
              <w:drawing>
                <wp:inline distT="0" distB="0" distL="0" distR="0" wp14:anchorId="7D4034A4" wp14:editId="23306979">
                  <wp:extent cx="252000" cy="2520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right_arrow160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0"/>
                <w:szCs w:val="16"/>
              </w:rPr>
              <w:drawing>
                <wp:inline distT="0" distB="0" distL="0" distR="0" wp14:anchorId="134AFE08" wp14:editId="3F003FCA">
                  <wp:extent cx="252000" cy="2520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left_arrow160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079BFBC8" wp14:editId="0616E181">
                      <wp:extent cx="1367790" cy="733425"/>
                      <wp:effectExtent l="8255" t="5715" r="5080" b="13335"/>
                      <wp:docPr id="24" name="Flowchart: Documen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733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7AE" w:rsidRPr="00930950" w:rsidRDefault="003F57AE" w:rsidP="00591A77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t>Surat Kebutuhan Pegawai Non PNS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Flowchart: Document 47" o:spid="_x0000_s1028" type="#_x0000_t114" style="width:107.7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">
                      <v:textbox>
                        <w:txbxContent>
                          <w:p w:rsidR="003F57AE" w:rsidRPr="00930950" w:rsidRDefault="003F57AE" w:rsidP="00591A7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t>Surat Kebutuhan Pegawai Non PNS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91A77" w:rsidRPr="00A72026" w:rsidTr="002C7DD0">
        <w:trPr>
          <w:trHeight w:val="58"/>
        </w:trPr>
        <w:tc>
          <w:tcPr>
            <w:tcW w:w="153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4"/>
                <w:szCs w:val="24"/>
              </w:rPr>
              <w:drawing>
                <wp:inline distT="0" distB="0" distL="0" distR="0" wp14:anchorId="36D5CE08" wp14:editId="434DDD47">
                  <wp:extent cx="252000" cy="252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down_arrow160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noProof/>
                <w:sz w:val="20"/>
                <w:szCs w:val="16"/>
                <w:lang w:eastAsia="ja-JP"/>
              </w:rPr>
            </w:pP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  <w:bookmarkStart w:id="10" w:name="_GoBack"/>
            <w:bookmarkEnd w:id="10"/>
          </w:p>
        </w:tc>
      </w:tr>
      <w:tr w:rsidR="00591A77" w:rsidRPr="00A72026" w:rsidTr="002C7DD0">
        <w:trPr>
          <w:trHeight w:val="58"/>
        </w:trPr>
        <w:tc>
          <w:tcPr>
            <w:tcW w:w="1531" w:type="dxa"/>
            <w:vAlign w:val="center"/>
          </w:tcPr>
          <w:p w:rsidR="00591A77" w:rsidRPr="00A72026" w:rsidRDefault="008B54B7" w:rsidP="008B54B7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  <w:r>
              <w:t>Ketua Program / Waka II vokasi UB</w:t>
            </w: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1D2EB480" wp14:editId="23CF65D3">
                      <wp:extent cx="2879725" cy="968991"/>
                      <wp:effectExtent l="0" t="0" r="15875" b="22225"/>
                      <wp:docPr id="23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9689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7AE" w:rsidRPr="00847964" w:rsidRDefault="003F57AE" w:rsidP="00591A77">
                                  <w:pPr>
                                    <w:tabs>
                                      <w:tab w:val="left" w:pos="426"/>
                                    </w:tabs>
                                    <w:spacing w:before="60" w:after="0" w:line="240" w:lineRule="auto"/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</w:rPr>
                                  </w:pPr>
                                  <w:r>
                                    <w:t>Membuat draft rencana kebutuhan Dosen / Admin Non PNS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5" o:spid="_x0000_s1029" style="width:226.75pt;height:7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" strokecolor="#404040 [2429]">
                      <v:textbox>
                        <w:txbxContent>
                          <w:p w:rsidR="003F57AE" w:rsidRPr="00847964" w:rsidRDefault="003F57AE" w:rsidP="00591A77">
                            <w:pPr>
                              <w:tabs>
                                <w:tab w:val="left" w:pos="426"/>
                              </w:tabs>
                              <w:spacing w:before="60" w:after="0" w:line="240" w:lineRule="auto"/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</w:rPr>
                            </w:pPr>
                            <w:r>
                              <w:t>Membuat draft rencana kebutuhan Dosen / Admin Non PNS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9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0"/>
                <w:szCs w:val="16"/>
              </w:rPr>
              <w:drawing>
                <wp:inline distT="0" distB="0" distL="0" distR="0" wp14:anchorId="66820287" wp14:editId="24A7DBB2">
                  <wp:extent cx="252000" cy="2520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right_arrow160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0"/>
                <w:szCs w:val="16"/>
              </w:rPr>
              <w:drawing>
                <wp:inline distT="0" distB="0" distL="0" distR="0" wp14:anchorId="56A40FA8" wp14:editId="6EF9919F">
                  <wp:extent cx="252000" cy="2520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left_arrow160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775468AF" wp14:editId="7C40FF60">
                      <wp:extent cx="1367790" cy="733425"/>
                      <wp:effectExtent l="8255" t="13335" r="5080" b="5715"/>
                      <wp:docPr id="22" name="Flowchart: Documen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733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7AE" w:rsidRPr="00B2526A" w:rsidRDefault="003F57AE" w:rsidP="00591A77">
                                  <w:pPr>
                                    <w:spacing w:after="0" w:line="240" w:lineRule="auto"/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  <w:sz w:val="20"/>
                                    </w:rPr>
                                  </w:pPr>
                                  <w:r>
                                    <w:t>Surat Berdisposisi</w:t>
                                  </w:r>
                                </w:p>
                                <w:p w:rsidR="003F57AE" w:rsidRPr="00930950" w:rsidRDefault="003F57AE" w:rsidP="00591A77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Document 69" o:spid="_x0000_s1030" type="#_x0000_t114" style="width:107.7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">
                      <v:textbox>
                        <w:txbxContent>
                          <w:p w:rsidR="003F57AE" w:rsidRPr="00B2526A" w:rsidRDefault="003F57AE" w:rsidP="00591A77">
                            <w:pPr>
                              <w:spacing w:after="0" w:line="240" w:lineRule="auto"/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  <w:sz w:val="20"/>
                              </w:rPr>
                            </w:pPr>
                            <w:r>
                              <w:t>Surat Berdisposisi</w:t>
                            </w:r>
                          </w:p>
                          <w:p w:rsidR="003F57AE" w:rsidRPr="00930950" w:rsidRDefault="003F57AE" w:rsidP="00591A7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91A77" w:rsidRPr="00A72026" w:rsidTr="002C7DD0">
        <w:trPr>
          <w:trHeight w:val="58"/>
        </w:trPr>
        <w:tc>
          <w:tcPr>
            <w:tcW w:w="153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4"/>
                <w:szCs w:val="24"/>
              </w:rPr>
              <w:drawing>
                <wp:inline distT="0" distB="0" distL="0" distR="0" wp14:anchorId="6492052D" wp14:editId="50DD8090">
                  <wp:extent cx="252000" cy="25200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down_arrow160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noProof/>
                <w:sz w:val="20"/>
                <w:szCs w:val="16"/>
                <w:lang w:eastAsia="ja-JP"/>
              </w:rPr>
            </w:pP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</w:p>
        </w:tc>
      </w:tr>
      <w:tr w:rsidR="00591A77" w:rsidRPr="00A72026" w:rsidTr="002C7DD0">
        <w:trPr>
          <w:trHeight w:val="58"/>
        </w:trPr>
        <w:tc>
          <w:tcPr>
            <w:tcW w:w="1531" w:type="dxa"/>
            <w:vAlign w:val="center"/>
          </w:tcPr>
          <w:p w:rsidR="00591A77" w:rsidRPr="00A72026" w:rsidRDefault="00623D13" w:rsidP="00623D13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  <w:r>
              <w:lastRenderedPageBreak/>
              <w:t>Administrasi Kepegawaian Vokasi</w:t>
            </w: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5C99FFC2" wp14:editId="1AF5A173">
                      <wp:extent cx="2879725" cy="1078174"/>
                      <wp:effectExtent l="0" t="0" r="15875" b="27305"/>
                      <wp:docPr id="21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10781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7AE" w:rsidRPr="009527D0" w:rsidRDefault="003F57AE" w:rsidP="00591A77">
                                  <w:pPr>
                                    <w:tabs>
                                      <w:tab w:val="left" w:pos="426"/>
                                    </w:tabs>
                                    <w:spacing w:before="60" w:after="0" w:line="240" w:lineRule="auto"/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</w:rPr>
                                  </w:pPr>
                                  <w:r>
                                    <w:t>Permintaan usulan kebutuhan dosen/admin Non PNS ke Departemen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7" o:spid="_x0000_s1031" style="width:226.75pt;height:8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" strokecolor="#404040 [2429]">
                      <v:textbox>
                        <w:txbxContent>
                          <w:p w:rsidR="003F57AE" w:rsidRPr="009527D0" w:rsidRDefault="003F57AE" w:rsidP="00591A77">
                            <w:pPr>
                              <w:tabs>
                                <w:tab w:val="left" w:pos="426"/>
                              </w:tabs>
                              <w:spacing w:before="60" w:after="0" w:line="240" w:lineRule="auto"/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</w:rPr>
                            </w:pPr>
                            <w:r>
                              <w:t>Permintaan usulan kebutuhan dosen/admin Non PNS ke Departemen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9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0"/>
                <w:szCs w:val="16"/>
              </w:rPr>
              <w:drawing>
                <wp:inline distT="0" distB="0" distL="0" distR="0" wp14:anchorId="5C3F88CD" wp14:editId="0C6FFA04">
                  <wp:extent cx="252000" cy="25200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right_arrow160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0"/>
                <w:szCs w:val="16"/>
              </w:rPr>
              <w:drawing>
                <wp:inline distT="0" distB="0" distL="0" distR="0" wp14:anchorId="3ED72141" wp14:editId="5E237E1F">
                  <wp:extent cx="252000" cy="25200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left_arrow160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12AA5E5B" wp14:editId="2CF27C89">
                      <wp:extent cx="1367790" cy="733425"/>
                      <wp:effectExtent l="8255" t="12065" r="5080" b="6985"/>
                      <wp:docPr id="20" name="Flowchart: Document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733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7AE" w:rsidRPr="00930950" w:rsidRDefault="003F57AE" w:rsidP="00591A77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t>Surat Permintaan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Document 83" o:spid="_x0000_s1032" type="#_x0000_t114" style="width:107.7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">
                      <v:textbox>
                        <w:txbxContent>
                          <w:p w:rsidR="003F57AE" w:rsidRPr="00930950" w:rsidRDefault="003F57AE" w:rsidP="00591A7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t>Surat Permintaan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91A77" w:rsidRPr="00A72026" w:rsidTr="002C7DD0">
        <w:trPr>
          <w:trHeight w:val="58"/>
        </w:trPr>
        <w:tc>
          <w:tcPr>
            <w:tcW w:w="153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4"/>
                <w:szCs w:val="24"/>
              </w:rPr>
              <w:drawing>
                <wp:inline distT="0" distB="0" distL="0" distR="0" wp14:anchorId="6DA06570" wp14:editId="3D607971">
                  <wp:extent cx="252000" cy="252000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down_arrow160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noProof/>
                <w:sz w:val="20"/>
                <w:szCs w:val="16"/>
                <w:lang w:eastAsia="ja-JP"/>
              </w:rPr>
            </w:pP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</w:p>
        </w:tc>
      </w:tr>
      <w:tr w:rsidR="00591A77" w:rsidRPr="00A72026" w:rsidTr="002C7DD0">
        <w:trPr>
          <w:trHeight w:val="58"/>
        </w:trPr>
        <w:tc>
          <w:tcPr>
            <w:tcW w:w="1531" w:type="dxa"/>
            <w:vAlign w:val="center"/>
          </w:tcPr>
          <w:p w:rsidR="00591A77" w:rsidRPr="00A72026" w:rsidRDefault="002C7DD0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  <w:r w:rsidRPr="00A72026">
              <w:rPr>
                <w:rFonts w:ascii="Bookman Old Style" w:hAnsi="Bookman Old Style" w:cs="Arial"/>
              </w:rPr>
              <w:t>Kaprodi dan tim dosen</w:t>
            </w: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391FB25A" wp14:editId="1009F96B">
                      <wp:extent cx="2879725" cy="982326"/>
                      <wp:effectExtent l="0" t="0" r="15875" b="27940"/>
                      <wp:docPr id="19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9823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7AE" w:rsidRPr="009527D0" w:rsidRDefault="003F57AE" w:rsidP="00591A77">
                                  <w:pPr>
                                    <w:tabs>
                                      <w:tab w:val="left" w:pos="426"/>
                                    </w:tabs>
                                    <w:spacing w:before="60" w:after="0" w:line="240" w:lineRule="auto"/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</w:rPr>
                                  </w:pPr>
                                  <w:r>
                                    <w:t>Menerima usulan dari Departemen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8" o:spid="_x0000_s1033" style="width:226.75pt;height:7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" strokecolor="#404040 [2429]">
                      <v:textbox>
                        <w:txbxContent>
                          <w:p w:rsidR="003F57AE" w:rsidRPr="009527D0" w:rsidRDefault="003F57AE" w:rsidP="00591A77">
                            <w:pPr>
                              <w:tabs>
                                <w:tab w:val="left" w:pos="426"/>
                              </w:tabs>
                              <w:spacing w:before="60" w:after="0" w:line="240" w:lineRule="auto"/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</w:rPr>
                            </w:pPr>
                            <w:r>
                              <w:t>Menerima usulan dari Departemen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9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0"/>
                <w:szCs w:val="16"/>
              </w:rPr>
              <w:drawing>
                <wp:inline distT="0" distB="0" distL="0" distR="0" wp14:anchorId="69B245BA" wp14:editId="7729D1D3">
                  <wp:extent cx="252000" cy="252000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right_arrow160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0"/>
                <w:szCs w:val="16"/>
              </w:rPr>
              <w:drawing>
                <wp:inline distT="0" distB="0" distL="0" distR="0" wp14:anchorId="1A638304" wp14:editId="76A5F190">
                  <wp:extent cx="252000" cy="252000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left_arrow160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57311B98" wp14:editId="11FC80D8">
                      <wp:extent cx="1367790" cy="928048"/>
                      <wp:effectExtent l="0" t="0" r="22860" b="24765"/>
                      <wp:docPr id="18" name="Flowchart: Document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9280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7AE" w:rsidRPr="00B2526A" w:rsidRDefault="003F57AE" w:rsidP="00591A77">
                                  <w:pPr>
                                    <w:spacing w:after="0" w:line="240" w:lineRule="auto"/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  <w:sz w:val="20"/>
                                    </w:rPr>
                                    <w:t>Hasil wawancara dan form kepuasan alumni dan stakeholder</w:t>
                                  </w:r>
                                </w:p>
                                <w:p w:rsidR="003F57AE" w:rsidRPr="00930950" w:rsidRDefault="003F57AE" w:rsidP="00591A77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Document 115" o:spid="_x0000_s1034" type="#_x0000_t114" style="width:107.7pt;height: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">
                      <v:textbox>
                        <w:txbxContent>
                          <w:p w:rsidR="003F57AE" w:rsidRPr="00B2526A" w:rsidRDefault="003F57AE" w:rsidP="00591A77">
                            <w:pPr>
                              <w:spacing w:after="0" w:line="240" w:lineRule="auto"/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  <w:sz w:val="20"/>
                              </w:rPr>
                              <w:t>Hasil wawancara dan form kepuasan alumni dan stakeholder</w:t>
                            </w:r>
                          </w:p>
                          <w:p w:rsidR="003F57AE" w:rsidRPr="00930950" w:rsidRDefault="003F57AE" w:rsidP="00591A7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91A77" w:rsidRPr="00A72026" w:rsidTr="002C7DD0">
        <w:trPr>
          <w:trHeight w:val="58"/>
        </w:trPr>
        <w:tc>
          <w:tcPr>
            <w:tcW w:w="153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4"/>
                <w:szCs w:val="24"/>
              </w:rPr>
              <w:drawing>
                <wp:inline distT="0" distB="0" distL="0" distR="0" wp14:anchorId="1EE7A428" wp14:editId="37914329">
                  <wp:extent cx="252000" cy="252000"/>
                  <wp:effectExtent l="0" t="0" r="0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down_arrow160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noProof/>
                <w:sz w:val="20"/>
                <w:szCs w:val="16"/>
                <w:lang w:eastAsia="ja-JP"/>
              </w:rPr>
            </w:pP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</w:p>
        </w:tc>
      </w:tr>
      <w:tr w:rsidR="00591A77" w:rsidRPr="00A72026" w:rsidTr="00623D13">
        <w:trPr>
          <w:trHeight w:val="58"/>
        </w:trPr>
        <w:tc>
          <w:tcPr>
            <w:tcW w:w="153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</w:p>
          <w:p w:rsidR="00591A77" w:rsidRPr="00A72026" w:rsidRDefault="00623D13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  <w:r>
              <w:t>Administrasi Kepegawaian Program Pendidikan Vokasi</w:t>
            </w:r>
            <w:r w:rsidRPr="00A72026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4711" w:type="dxa"/>
            <w:vAlign w:val="center"/>
          </w:tcPr>
          <w:p w:rsidR="00591A77" w:rsidRPr="00A72026" w:rsidRDefault="00623D13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  <w:noProof/>
                <w:sz w:val="24"/>
                <w:szCs w:val="24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5ACA5150" wp14:editId="1E9E469A">
                      <wp:extent cx="2879725" cy="1362075"/>
                      <wp:effectExtent l="5080" t="6350" r="10795" b="12700"/>
                      <wp:docPr id="15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7AE" w:rsidRPr="009527D0" w:rsidRDefault="003F57AE" w:rsidP="00623D13">
                                  <w:pPr>
                                    <w:tabs>
                                      <w:tab w:val="left" w:pos="426"/>
                                    </w:tabs>
                                    <w:spacing w:before="60" w:after="0" w:line="240" w:lineRule="auto"/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</w:rPr>
                                  </w:pPr>
                                  <w:r>
                                    <w:t>Memproses kebutuhan Dosen / Admin Non PNS untuk dikirimkan ke Universitas Brawijaya (1 hari)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3" o:spid="_x0000_s1035" style="width:226.75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" strokecolor="#404040 [2429]">
                      <v:textbox>
                        <w:txbxContent>
                          <w:p w:rsidR="003F57AE" w:rsidRPr="009527D0" w:rsidRDefault="003F57AE" w:rsidP="00623D13">
                            <w:pPr>
                              <w:tabs>
                                <w:tab w:val="left" w:pos="426"/>
                              </w:tabs>
                              <w:spacing w:before="60" w:after="0" w:line="240" w:lineRule="auto"/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</w:rPr>
                            </w:pPr>
                            <w:r>
                              <w:t>Memproses kebutuhan Dosen / Admin Non PNS untuk dikirimkan ke Universitas Brawijaya (1 hari)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9" w:type="dxa"/>
            <w:vAlign w:val="center"/>
          </w:tcPr>
          <w:p w:rsidR="00591A77" w:rsidRPr="00A72026" w:rsidRDefault="00623D13" w:rsidP="00623D13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0"/>
                <w:szCs w:val="16"/>
              </w:rPr>
              <w:drawing>
                <wp:inline distT="0" distB="0" distL="0" distR="0" wp14:anchorId="390741EF" wp14:editId="66794C4F">
                  <wp:extent cx="259308" cy="259308"/>
                  <wp:effectExtent l="0" t="0" r="7620" b="762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right_arrow160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6001" cy="26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Align w:val="center"/>
          </w:tcPr>
          <w:p w:rsidR="00591A77" w:rsidRPr="00A72026" w:rsidRDefault="00623D13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56714E69" wp14:editId="53D9F892">
                      <wp:extent cx="1367790" cy="733425"/>
                      <wp:effectExtent l="8255" t="6350" r="5080" b="12700"/>
                      <wp:docPr id="14" name="Flowchart: Document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733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7AE" w:rsidRPr="00930950" w:rsidRDefault="003F57AE" w:rsidP="00623D13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t>Daftar Rekap kebutuhan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Document 145" o:spid="_x0000_s1036" type="#_x0000_t114" style="width:107.7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">
                      <v:textbox>
                        <w:txbxContent>
                          <w:p w:rsidR="003F57AE" w:rsidRPr="00930950" w:rsidRDefault="003F57AE" w:rsidP="00623D1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t>Daftar Rekap kebutuhan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591A77" w:rsidRPr="00A72026" w:rsidRDefault="00623D13" w:rsidP="00623D13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A72026">
        <w:rPr>
          <w:rFonts w:ascii="Bookman Old Style" w:hAnsi="Bookman Old Style" w:cs="Arial"/>
          <w:b/>
          <w:noProof/>
          <w:sz w:val="24"/>
          <w:szCs w:val="24"/>
        </w:rPr>
        <w:drawing>
          <wp:inline distT="0" distB="0" distL="0" distR="0" wp14:anchorId="157C3E65" wp14:editId="5A726D06">
            <wp:extent cx="252000" cy="252000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down_arrow160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4711"/>
        <w:gridCol w:w="459"/>
        <w:gridCol w:w="2376"/>
      </w:tblGrid>
      <w:tr w:rsidR="00591A77" w:rsidRPr="00A72026" w:rsidTr="002C7DD0">
        <w:trPr>
          <w:trHeight w:val="58"/>
        </w:trPr>
        <w:tc>
          <w:tcPr>
            <w:tcW w:w="1531" w:type="dxa"/>
            <w:vAlign w:val="center"/>
          </w:tcPr>
          <w:p w:rsidR="00591A77" w:rsidRPr="00A72026" w:rsidRDefault="00623D13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  <w:r>
              <w:t>Kepegawaian Universitas Brawijaya</w:t>
            </w:r>
          </w:p>
        </w:tc>
        <w:tc>
          <w:tcPr>
            <w:tcW w:w="4711" w:type="dxa"/>
            <w:vAlign w:val="center"/>
          </w:tcPr>
          <w:p w:rsidR="00591A77" w:rsidRPr="00A72026" w:rsidRDefault="00623D13" w:rsidP="003668B8">
            <w:pPr>
              <w:spacing w:after="0" w:line="360" w:lineRule="auto"/>
              <w:rPr>
                <w:rFonts w:ascii="Bookman Old Style" w:hAnsi="Bookman Old Style" w:cs="Arial"/>
                <w:b/>
                <w:noProof/>
                <w:sz w:val="24"/>
                <w:szCs w:val="24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67549446" wp14:editId="32C92E14">
                      <wp:extent cx="2879725" cy="910846"/>
                      <wp:effectExtent l="0" t="0" r="15875" b="22860"/>
                      <wp:docPr id="13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9108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7AE" w:rsidRPr="00112BDE" w:rsidRDefault="003F57AE" w:rsidP="00623D1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>Membuat pengumuman penerimaan peserta tes (1 bulan)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58" o:spid="_x0000_s1037" style="width:226.75pt;height:7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" strokecolor="#404040 [2429]">
                      <v:textbox>
                        <w:txbxContent>
                          <w:p w:rsidR="003F57AE" w:rsidRPr="00112BDE" w:rsidRDefault="003F57AE" w:rsidP="00623D1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Membuat pengumuman penerimaan peserta tes (1 bulan)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9" w:type="dxa"/>
            <w:vAlign w:val="center"/>
          </w:tcPr>
          <w:p w:rsidR="00591A77" w:rsidRPr="00A72026" w:rsidRDefault="00623D13" w:rsidP="00A72026">
            <w:pPr>
              <w:spacing w:after="0" w:line="360" w:lineRule="auto"/>
              <w:ind w:left="-74" w:right="-142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0"/>
                <w:szCs w:val="16"/>
              </w:rPr>
              <w:drawing>
                <wp:inline distT="0" distB="0" distL="0" distR="0" wp14:anchorId="6AF97746" wp14:editId="7F61B99A">
                  <wp:extent cx="252000" cy="252000"/>
                  <wp:effectExtent l="0" t="0" r="0" b="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right_arrow160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Align w:val="center"/>
          </w:tcPr>
          <w:p w:rsidR="00591A77" w:rsidRPr="00A72026" w:rsidRDefault="00623D13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631A4ED7" wp14:editId="034F7EBA">
                      <wp:extent cx="1367790" cy="733425"/>
                      <wp:effectExtent l="8255" t="13970" r="5080" b="5080"/>
                      <wp:docPr id="12" name="Flowchart: Document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733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7AE" w:rsidRPr="00930950" w:rsidRDefault="003F57AE" w:rsidP="00623D13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t>Draft pengumuman informasi penerimaan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Document 159" o:spid="_x0000_s1038" type="#_x0000_t114" style="width:107.7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">
                      <v:textbox>
                        <w:txbxContent>
                          <w:p w:rsidR="003F57AE" w:rsidRPr="00930950" w:rsidRDefault="003F57AE" w:rsidP="00623D1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t>Draft pengumuman informasi penerimaan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91A77" w:rsidRPr="00A72026" w:rsidTr="002C7DD0">
        <w:trPr>
          <w:trHeight w:val="58"/>
        </w:trPr>
        <w:tc>
          <w:tcPr>
            <w:tcW w:w="153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</w:p>
        </w:tc>
        <w:tc>
          <w:tcPr>
            <w:tcW w:w="4711" w:type="dxa"/>
            <w:vAlign w:val="center"/>
          </w:tcPr>
          <w:p w:rsidR="00591A77" w:rsidRPr="00A72026" w:rsidRDefault="003F57AE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4"/>
                <w:szCs w:val="24"/>
              </w:rPr>
              <w:drawing>
                <wp:inline distT="0" distB="0" distL="0" distR="0" wp14:anchorId="1BBD5946" wp14:editId="4A1692A5">
                  <wp:extent cx="252000" cy="252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down_arrow160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sz w:val="20"/>
                <w:szCs w:val="16"/>
              </w:rPr>
            </w:pPr>
          </w:p>
        </w:tc>
      </w:tr>
      <w:tr w:rsidR="00591A77" w:rsidRPr="00A72026" w:rsidTr="002C7DD0">
        <w:trPr>
          <w:trHeight w:val="58"/>
        </w:trPr>
        <w:tc>
          <w:tcPr>
            <w:tcW w:w="1531" w:type="dxa"/>
            <w:vAlign w:val="center"/>
          </w:tcPr>
          <w:p w:rsidR="00591A77" w:rsidRPr="00A72026" w:rsidRDefault="003F57AE" w:rsidP="00623D13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  <w:r>
              <w:t>Kepegawaian Universitas Brawijaya</w:t>
            </w:r>
          </w:p>
        </w:tc>
        <w:tc>
          <w:tcPr>
            <w:tcW w:w="4711" w:type="dxa"/>
            <w:vAlign w:val="center"/>
          </w:tcPr>
          <w:p w:rsidR="00591A77" w:rsidRPr="00A72026" w:rsidRDefault="003F57AE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5F04A7F8" wp14:editId="50ACC1BD">
                      <wp:extent cx="2879725" cy="532262"/>
                      <wp:effectExtent l="0" t="0" r="15875" b="20320"/>
                      <wp:docPr id="11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5322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7AE" w:rsidRPr="009527D0" w:rsidRDefault="003F57AE" w:rsidP="003F57AE">
                                  <w:pPr>
                                    <w:tabs>
                                      <w:tab w:val="left" w:pos="426"/>
                                    </w:tabs>
                                    <w:spacing w:before="60" w:after="0" w:line="240" w:lineRule="auto"/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</w:rPr>
                                  </w:pPr>
                                  <w:r>
                                    <w:t>Tahapan Tes penerimaan (5 bulan)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63" o:spid="_x0000_s1039" style="width:226.75pt;height: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" strokecolor="#404040 [2429]">
                      <v:textbox>
                        <w:txbxContent>
                          <w:p w:rsidR="003F57AE" w:rsidRPr="009527D0" w:rsidRDefault="003F57AE" w:rsidP="003F57AE">
                            <w:pPr>
                              <w:tabs>
                                <w:tab w:val="left" w:pos="426"/>
                              </w:tabs>
                              <w:spacing w:before="60" w:after="0" w:line="240" w:lineRule="auto"/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</w:rPr>
                            </w:pPr>
                            <w:r>
                              <w:t>Tahapan Tes penerimaan (5 bulan)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9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 w:val="20"/>
                <w:szCs w:val="16"/>
              </w:rPr>
            </w:pPr>
          </w:p>
          <w:p w:rsidR="00591A77" w:rsidRPr="00A72026" w:rsidRDefault="003F57AE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0"/>
                <w:szCs w:val="16"/>
              </w:rPr>
              <w:drawing>
                <wp:inline distT="0" distB="0" distL="0" distR="0" wp14:anchorId="0E91580A" wp14:editId="78EB2C14">
                  <wp:extent cx="252000" cy="252000"/>
                  <wp:effectExtent l="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right_arrow160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Align w:val="center"/>
          </w:tcPr>
          <w:p w:rsidR="00591A77" w:rsidRPr="00A72026" w:rsidRDefault="003F57AE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71070129" wp14:editId="34C47283">
                      <wp:extent cx="1367790" cy="733425"/>
                      <wp:effectExtent l="8255" t="13970" r="5080" b="5080"/>
                      <wp:docPr id="10" name="Flowchart: Document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733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7AE" w:rsidRPr="00112BDE" w:rsidRDefault="003F57AE" w:rsidP="003F57AE">
                                  <w:pPr>
                                    <w:spacing w:after="0" w:line="240" w:lineRule="auto"/>
                                    <w:rPr>
                                      <w:rFonts w:ascii="Bookman Old Style" w:hAnsi="Bookman Old Style" w:cs="Tahoma"/>
                                    </w:rPr>
                                  </w:pPr>
                                  <w:r>
                                    <w:t>Capeg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Document 167" o:spid="_x0000_s1040" type="#_x0000_t114" style="width:107.7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">
                      <v:textbox>
                        <w:txbxContent>
                          <w:p w:rsidR="003F57AE" w:rsidRPr="00112BDE" w:rsidRDefault="003F57AE" w:rsidP="003F57AE">
                            <w:pPr>
                              <w:spacing w:after="0" w:line="240" w:lineRule="auto"/>
                              <w:rPr>
                                <w:rFonts w:ascii="Bookman Old Style" w:hAnsi="Bookman Old Style" w:cs="Tahoma"/>
                              </w:rPr>
                            </w:pPr>
                            <w:r>
                              <w:t>Capeg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91A77" w:rsidRPr="00A72026" w:rsidTr="002C7DD0">
        <w:trPr>
          <w:trHeight w:val="58"/>
        </w:trPr>
        <w:tc>
          <w:tcPr>
            <w:tcW w:w="153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</w:p>
        </w:tc>
        <w:tc>
          <w:tcPr>
            <w:tcW w:w="459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noProof/>
                <w:sz w:val="20"/>
                <w:szCs w:val="16"/>
                <w:lang w:eastAsia="ja-JP"/>
              </w:rPr>
            </w:pP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</w:p>
        </w:tc>
      </w:tr>
      <w:tr w:rsidR="00591A77" w:rsidRPr="00A72026" w:rsidTr="002C7DD0">
        <w:tc>
          <w:tcPr>
            <w:tcW w:w="1531" w:type="dxa"/>
            <w:vAlign w:val="center"/>
          </w:tcPr>
          <w:p w:rsidR="00591A77" w:rsidRPr="00A72026" w:rsidRDefault="003F57AE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  <w:r>
              <w:t>WaRek II UB kepada Waka II Vokasi</w:t>
            </w:r>
          </w:p>
        </w:tc>
        <w:tc>
          <w:tcPr>
            <w:tcW w:w="4711" w:type="dxa"/>
            <w:vAlign w:val="center"/>
          </w:tcPr>
          <w:p w:rsidR="00591A77" w:rsidRPr="00A72026" w:rsidRDefault="003F57AE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4"/>
                <w:szCs w:val="24"/>
              </w:rPr>
              <w:drawing>
                <wp:inline distT="0" distB="0" distL="0" distR="0" wp14:anchorId="6F69E5BA" wp14:editId="4C9EFE1D">
                  <wp:extent cx="252000" cy="252000"/>
                  <wp:effectExtent l="0" t="0" r="0" b="0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down_arrow160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0A878DF5" wp14:editId="0D5DA74E">
                      <wp:extent cx="2879725" cy="586853"/>
                      <wp:effectExtent l="0" t="0" r="15875" b="22860"/>
                      <wp:docPr id="9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5868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7AE" w:rsidRPr="009527D0" w:rsidRDefault="003F57AE" w:rsidP="003F57AE">
                                  <w:pPr>
                                    <w:tabs>
                                      <w:tab w:val="left" w:pos="426"/>
                                    </w:tabs>
                                    <w:spacing w:before="60" w:after="0" w:line="240" w:lineRule="auto"/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</w:rPr>
                                  </w:pPr>
                                  <w:r>
                                    <w:t>Serah Terima Pegawai Baru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73" o:spid="_x0000_s1041" style="width:226.75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" strokecolor="#404040 [2429]">
                      <v:textbox>
                        <w:txbxContent>
                          <w:p w:rsidR="003F57AE" w:rsidRPr="009527D0" w:rsidRDefault="003F57AE" w:rsidP="003F57AE">
                            <w:pPr>
                              <w:tabs>
                                <w:tab w:val="left" w:pos="426"/>
                              </w:tabs>
                              <w:spacing w:before="60" w:after="0" w:line="240" w:lineRule="auto"/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</w:rPr>
                            </w:pPr>
                            <w:r>
                              <w:t>Serah Terima Pegawai Baru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9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 w:val="20"/>
                <w:szCs w:val="16"/>
              </w:rPr>
            </w:pPr>
          </w:p>
          <w:p w:rsidR="00591A77" w:rsidRPr="00A72026" w:rsidRDefault="003F57AE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0"/>
                <w:szCs w:val="16"/>
              </w:rPr>
              <w:drawing>
                <wp:inline distT="0" distB="0" distL="0" distR="0" wp14:anchorId="5CE810C2" wp14:editId="4DD7CFDF">
                  <wp:extent cx="252000" cy="252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right_arrow160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Align w:val="center"/>
          </w:tcPr>
          <w:p w:rsidR="00591A77" w:rsidRPr="00A72026" w:rsidRDefault="003F57AE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6B4E7F57" wp14:editId="3D782AEF">
                      <wp:extent cx="1367790" cy="923027"/>
                      <wp:effectExtent l="0" t="0" r="22860" b="10795"/>
                      <wp:docPr id="8" name="Flowchart: Document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923027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7AE" w:rsidRPr="00930950" w:rsidRDefault="003F57AE" w:rsidP="003F57AE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t>Pegawai Baru Non PNS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Document 174" o:spid="_x0000_s1042" type="#_x0000_t114" style="width:107.7pt;height:7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">
                      <v:textbox>
                        <w:txbxContent>
                          <w:p w:rsidR="003F57AE" w:rsidRPr="00930950" w:rsidRDefault="003F57AE" w:rsidP="003F57A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t>Pegawai Baru Non PNS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91A77" w:rsidRPr="00A72026" w:rsidTr="002C7DD0">
        <w:tc>
          <w:tcPr>
            <w:tcW w:w="153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</w:p>
        </w:tc>
        <w:tc>
          <w:tcPr>
            <w:tcW w:w="4711" w:type="dxa"/>
            <w:vAlign w:val="center"/>
          </w:tcPr>
          <w:p w:rsidR="00591A77" w:rsidRPr="00A72026" w:rsidRDefault="003F57AE" w:rsidP="003F57AE">
            <w:pPr>
              <w:spacing w:after="0" w:line="360" w:lineRule="auto"/>
              <w:jc w:val="center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  <w:r w:rsidRPr="00A72026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13F641" wp14:editId="06DAF6E1">
                      <wp:extent cx="899795" cy="323850"/>
                      <wp:effectExtent l="10795" t="10160" r="13335" b="8890"/>
                      <wp:docPr id="7" name="Flowchart: Terminator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3238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7AE" w:rsidRPr="00041ED8" w:rsidRDefault="003F57AE" w:rsidP="003F57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man Old Style" w:hAnsi="Bookman Old Style" w:cs="Tahoma"/>
                                      <w:b/>
                                      <w:color w:val="262626" w:themeColor="text1" w:themeTint="D9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ahoma"/>
                                      <w:b/>
                                      <w:color w:val="262626" w:themeColor="text1" w:themeTint="D9"/>
                                      <w:szCs w:val="24"/>
                                    </w:rPr>
                                    <w:t>Selesai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Terminator 199" o:spid="_x0000_s1043" type="#_x0000_t116" style="width:70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" strokecolor="#404040 [2429]">
                      <v:textbox inset="1mm,1mm,1mm,1mm">
                        <w:txbxContent>
                          <w:p w:rsidR="003F57AE" w:rsidRPr="00041ED8" w:rsidRDefault="003F57AE" w:rsidP="003F57AE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ahoma"/>
                                <w:b/>
                                <w:color w:val="262626" w:themeColor="text1" w:themeTint="D9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Tahoma"/>
                                <w:b/>
                                <w:color w:val="262626" w:themeColor="text1" w:themeTint="D9"/>
                                <w:szCs w:val="24"/>
                              </w:rPr>
                              <w:t>Selesai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9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noProof/>
                <w:sz w:val="20"/>
                <w:szCs w:val="16"/>
                <w:lang w:eastAsia="ja-JP"/>
              </w:rPr>
            </w:pP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</w:p>
        </w:tc>
      </w:tr>
      <w:tr w:rsidR="00591A77" w:rsidRPr="00A72026" w:rsidTr="002C7DD0">
        <w:tc>
          <w:tcPr>
            <w:tcW w:w="153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 w:val="20"/>
                <w:szCs w:val="16"/>
              </w:rPr>
            </w:pPr>
          </w:p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 w:val="20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sz w:val="20"/>
                <w:szCs w:val="16"/>
              </w:rPr>
            </w:pPr>
          </w:p>
        </w:tc>
      </w:tr>
    </w:tbl>
    <w:p w:rsidR="00A90855" w:rsidRPr="00A72026" w:rsidRDefault="00472522" w:rsidP="0096228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72026">
        <w:rPr>
          <w:rFonts w:ascii="Bookman Old Style" w:hAnsi="Bookman Old Style"/>
          <w:sz w:val="24"/>
          <w:szCs w:val="24"/>
        </w:rPr>
        <w:lastRenderedPageBreak/>
        <w:t xml:space="preserve">Instruksi kerja </w:t>
      </w:r>
      <w:r w:rsidR="0096228E">
        <w:rPr>
          <w:rFonts w:ascii="Bookman Old Style" w:hAnsi="Bookman Old Style"/>
          <w:sz w:val="24"/>
          <w:szCs w:val="24"/>
        </w:rPr>
        <w:t>Rekruitmen Dosen dan Karyawan</w:t>
      </w:r>
    </w:p>
    <w:p w:rsidR="0096228E" w:rsidRPr="0096228E" w:rsidRDefault="0096228E" w:rsidP="00AB73D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Ketua Program</w:t>
      </w:r>
      <w:r w:rsidRPr="0096228E">
        <w:rPr>
          <w:rFonts w:ascii="Bookman Old Style" w:hAnsi="Bookman Old Style"/>
          <w:sz w:val="24"/>
          <w:szCs w:val="24"/>
        </w:rPr>
        <w:t xml:space="preserve"> mengundang pimpinan fakultas (</w:t>
      </w:r>
      <w:r>
        <w:rPr>
          <w:rFonts w:ascii="Bookman Old Style" w:hAnsi="Bookman Old Style"/>
          <w:sz w:val="24"/>
          <w:szCs w:val="24"/>
        </w:rPr>
        <w:t>Wakil Ketua</w:t>
      </w:r>
      <w:r w:rsidRPr="0096228E">
        <w:rPr>
          <w:rFonts w:ascii="Bookman Old Style" w:hAnsi="Bookman Old Style"/>
          <w:sz w:val="24"/>
          <w:szCs w:val="24"/>
        </w:rPr>
        <w:t xml:space="preserve">, Ketua </w:t>
      </w:r>
      <w:r>
        <w:rPr>
          <w:rFonts w:ascii="Bookman Old Style" w:hAnsi="Bookman Old Style"/>
          <w:sz w:val="24"/>
          <w:szCs w:val="24"/>
        </w:rPr>
        <w:t>Program Studi</w:t>
      </w:r>
      <w:r w:rsidRPr="0096228E">
        <w:rPr>
          <w:rFonts w:ascii="Bookman Old Style" w:hAnsi="Bookman Old Style"/>
          <w:sz w:val="24"/>
          <w:szCs w:val="24"/>
        </w:rPr>
        <w:t>, Ketua Tata Usaha dan Ketua Sub Bagian) untuk melakukan pertemuan guna menentukan kebutuhan dosen dan pegawai berdasarkan spesifikasi keahlian</w:t>
      </w:r>
    </w:p>
    <w:p w:rsidR="0096228E" w:rsidRDefault="0096228E" w:rsidP="00AB73D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Ketua Program Studi</w:t>
      </w:r>
      <w:r w:rsidRPr="0096228E">
        <w:rPr>
          <w:rFonts w:ascii="Bookman Old Style" w:hAnsi="Bookman Old Style"/>
          <w:sz w:val="24"/>
          <w:szCs w:val="24"/>
        </w:rPr>
        <w:t xml:space="preserve"> member</w:t>
      </w:r>
      <w:r>
        <w:rPr>
          <w:rFonts w:ascii="Bookman Old Style" w:hAnsi="Bookman Old Style"/>
          <w:sz w:val="24"/>
          <w:szCs w:val="24"/>
        </w:rPr>
        <w:t>i</w:t>
      </w:r>
      <w:r w:rsidRPr="0096228E">
        <w:rPr>
          <w:rFonts w:ascii="Bookman Old Style" w:hAnsi="Bookman Old Style"/>
          <w:sz w:val="24"/>
          <w:szCs w:val="24"/>
        </w:rPr>
        <w:t xml:space="preserve"> masukan atas kebutuhan dosen dari </w:t>
      </w:r>
      <w:r>
        <w:rPr>
          <w:rFonts w:ascii="Bookman Old Style" w:hAnsi="Bookman Old Style"/>
          <w:sz w:val="24"/>
          <w:szCs w:val="24"/>
        </w:rPr>
        <w:t xml:space="preserve">Program Studi D-IV Desain Grafis </w:t>
      </w:r>
    </w:p>
    <w:p w:rsidR="0096228E" w:rsidRPr="0096228E" w:rsidRDefault="0096228E" w:rsidP="00AB73D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Ketua Tata Usaha memberikan masukan atas kebutuhan karyawan di lingkungan Pendidikan Vokasi</w:t>
      </w:r>
    </w:p>
    <w:p w:rsidR="0096228E" w:rsidRPr="0096228E" w:rsidRDefault="0096228E" w:rsidP="00AB73D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6228E">
        <w:rPr>
          <w:rFonts w:ascii="Bookman Old Style" w:hAnsi="Bookman Old Style"/>
          <w:sz w:val="24"/>
          <w:szCs w:val="24"/>
        </w:rPr>
        <w:t xml:space="preserve">Berdasarkan hasil pertemuan </w:t>
      </w:r>
      <w:r>
        <w:rPr>
          <w:rFonts w:ascii="Bookman Old Style" w:hAnsi="Bookman Old Style"/>
          <w:sz w:val="24"/>
          <w:szCs w:val="24"/>
        </w:rPr>
        <w:t>dengan Ketua Program</w:t>
      </w:r>
      <w:r w:rsidRPr="0096228E">
        <w:rPr>
          <w:rFonts w:ascii="Bookman Old Style" w:hAnsi="Bookman Old Style"/>
          <w:sz w:val="24"/>
          <w:szCs w:val="24"/>
        </w:rPr>
        <w:t xml:space="preserve"> menetapkan ketentuan kebutuhan dosen dan karyawan dengan spesifikasi yang telah ditentukan dan persyaratan pelamar yang harus dipenuhi. </w:t>
      </w:r>
    </w:p>
    <w:p w:rsidR="0096228E" w:rsidRPr="0096228E" w:rsidRDefault="0096228E" w:rsidP="00AB73D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Ketua Program</w:t>
      </w:r>
      <w:r w:rsidRPr="0096228E">
        <w:rPr>
          <w:rFonts w:ascii="Bookman Old Style" w:hAnsi="Bookman Old Style"/>
          <w:sz w:val="24"/>
          <w:szCs w:val="24"/>
        </w:rPr>
        <w:t xml:space="preserve"> menyampaikan tentang kebutuhan tenaga dosen dan karyawan baru dengan spesifikaisnya kepada Rektor berdasarkan hasil pertemuan dengan pimpinan fakultas. </w:t>
      </w:r>
    </w:p>
    <w:p w:rsidR="0096228E" w:rsidRPr="0096228E" w:rsidRDefault="0096228E" w:rsidP="00AB73D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6228E">
        <w:rPr>
          <w:rFonts w:ascii="Bookman Old Style" w:hAnsi="Bookman Old Style"/>
          <w:sz w:val="24"/>
          <w:szCs w:val="24"/>
        </w:rPr>
        <w:t xml:space="preserve">Pelamar yang memenuhi spesifikasi yang telah ditentukan dapat mengikuti proses seleksi. </w:t>
      </w:r>
    </w:p>
    <w:p w:rsidR="0096228E" w:rsidRPr="0096228E" w:rsidRDefault="0096228E" w:rsidP="00AB73D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6228E">
        <w:rPr>
          <w:rFonts w:ascii="Bookman Old Style" w:hAnsi="Bookman Old Style"/>
          <w:sz w:val="24"/>
          <w:szCs w:val="24"/>
        </w:rPr>
        <w:t xml:space="preserve">Sebelum melakukan proses seleksi perlu dilakukan seleksi berdasarkan kriteria indeks prestasi dan kemampuan berbahasa asing serta spesifikasi yang dibutuhkan. Pelamar yang tidak memenuhi kriteria minimal tidak dapat mengikuti proses seleksi. </w:t>
      </w:r>
    </w:p>
    <w:p w:rsidR="0096228E" w:rsidRPr="0096228E" w:rsidRDefault="0096228E" w:rsidP="00AB73D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Ketua Program</w:t>
      </w:r>
      <w:r w:rsidRPr="0096228E">
        <w:rPr>
          <w:rFonts w:ascii="Bookman Old Style" w:hAnsi="Bookman Old Style"/>
          <w:sz w:val="24"/>
          <w:szCs w:val="24"/>
        </w:rPr>
        <w:t xml:space="preserve"> dengan pimpinan fakultas menetapkan kriteria proses seleksi yang meliputi kemampuan, etika dan profesionalisme dari pelamar. </w:t>
      </w:r>
    </w:p>
    <w:p w:rsidR="0096228E" w:rsidRPr="0096228E" w:rsidRDefault="0096228E" w:rsidP="00AB73D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Ketua Program</w:t>
      </w:r>
      <w:r w:rsidRPr="0096228E">
        <w:rPr>
          <w:rFonts w:ascii="Bookman Old Style" w:hAnsi="Bookman Old Style"/>
          <w:sz w:val="24"/>
          <w:szCs w:val="24"/>
        </w:rPr>
        <w:t xml:space="preserve"> menetapkan tim seleksi dari pimpinan </w:t>
      </w:r>
      <w:r>
        <w:rPr>
          <w:rFonts w:ascii="Bookman Old Style" w:hAnsi="Bookman Old Style"/>
          <w:sz w:val="24"/>
          <w:szCs w:val="24"/>
        </w:rPr>
        <w:t>Vokasi</w:t>
      </w:r>
      <w:r w:rsidRPr="0096228E">
        <w:rPr>
          <w:rFonts w:ascii="Bookman Old Style" w:hAnsi="Bookman Old Style"/>
          <w:sz w:val="24"/>
          <w:szCs w:val="24"/>
        </w:rPr>
        <w:t xml:space="preserve">. </w:t>
      </w:r>
    </w:p>
    <w:p w:rsidR="0096228E" w:rsidRPr="0096228E" w:rsidRDefault="0096228E" w:rsidP="00AB73D3">
      <w:pPr>
        <w:pStyle w:val="ListParagraph"/>
        <w:numPr>
          <w:ilvl w:val="0"/>
          <w:numId w:val="9"/>
        </w:numPr>
        <w:tabs>
          <w:tab w:val="left" w:pos="993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Pendidikan Vokasi</w:t>
      </w:r>
      <w:r w:rsidRPr="0096228E">
        <w:rPr>
          <w:rFonts w:ascii="Bookman Old Style" w:hAnsi="Bookman Old Style"/>
          <w:sz w:val="24"/>
          <w:szCs w:val="24"/>
        </w:rPr>
        <w:t xml:space="preserve"> mengadakan proses seleksi berdasarkan kriteria yang telah ditetapkan dimana nilai tertinggi yang diajukan kepada Rektor sebagai calon pelamar yang diterima. </w:t>
      </w:r>
    </w:p>
    <w:p w:rsidR="00AD7D50" w:rsidRPr="00A72026" w:rsidRDefault="00AD7D50" w:rsidP="00A72026">
      <w:pPr>
        <w:spacing w:after="0" w:line="360" w:lineRule="auto"/>
        <w:rPr>
          <w:rFonts w:ascii="Bookman Old Style" w:hAnsi="Bookman Old Style" w:cs="Arial"/>
        </w:rPr>
      </w:pPr>
    </w:p>
    <w:p w:rsidR="008E497C" w:rsidRPr="00A72026" w:rsidRDefault="00581EE0" w:rsidP="00A72026">
      <w:pPr>
        <w:pStyle w:val="Heading1"/>
        <w:numPr>
          <w:ilvl w:val="0"/>
          <w:numId w:val="1"/>
        </w:numPr>
        <w:spacing w:before="0" w:after="0" w:line="360" w:lineRule="auto"/>
        <w:ind w:left="426" w:hanging="426"/>
        <w:rPr>
          <w:rFonts w:ascii="Bookman Old Style" w:hAnsi="Bookman Old Style"/>
          <w:lang w:val="en-US"/>
        </w:rPr>
      </w:pPr>
      <w:bookmarkStart w:id="11" w:name="_Toc494452642"/>
      <w:r w:rsidRPr="00A72026">
        <w:rPr>
          <w:rFonts w:ascii="Bookman Old Style" w:hAnsi="Bookman Old Style"/>
          <w:lang w:val="en-US"/>
        </w:rPr>
        <w:t>Referensi</w:t>
      </w:r>
      <w:bookmarkEnd w:id="11"/>
    </w:p>
    <w:p w:rsidR="0096228E" w:rsidRPr="0096228E" w:rsidRDefault="0096228E" w:rsidP="002771E7">
      <w:pPr>
        <w:pStyle w:val="ListParagraph"/>
        <w:numPr>
          <w:ilvl w:val="1"/>
          <w:numId w:val="1"/>
        </w:numPr>
        <w:spacing w:after="0" w:line="360" w:lineRule="auto"/>
        <w:ind w:left="709"/>
        <w:jc w:val="both"/>
        <w:rPr>
          <w:rFonts w:ascii="Bookman Old Style" w:hAnsi="Bookman Old Style"/>
          <w:sz w:val="24"/>
          <w:szCs w:val="24"/>
        </w:rPr>
      </w:pPr>
      <w:r w:rsidRPr="0096228E">
        <w:rPr>
          <w:rFonts w:ascii="Bookman Old Style" w:hAnsi="Bookman Old Style"/>
          <w:sz w:val="24"/>
          <w:szCs w:val="24"/>
        </w:rPr>
        <w:t>Undang-UndangNomor 8 Tahun 1974 tentang Pokok-Pokok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6228E">
        <w:rPr>
          <w:rFonts w:ascii="Bookman Old Style" w:hAnsi="Bookman Old Style"/>
          <w:sz w:val="24"/>
          <w:szCs w:val="24"/>
        </w:rPr>
        <w:t>Kepegawaian.</w:t>
      </w:r>
    </w:p>
    <w:p w:rsidR="002771E7" w:rsidRDefault="0096228E" w:rsidP="002771E7">
      <w:pPr>
        <w:pStyle w:val="ListParagraph"/>
        <w:numPr>
          <w:ilvl w:val="1"/>
          <w:numId w:val="1"/>
        </w:numPr>
        <w:spacing w:after="0" w:line="360" w:lineRule="auto"/>
        <w:ind w:left="709"/>
        <w:jc w:val="both"/>
        <w:rPr>
          <w:rFonts w:ascii="Bookman Old Style" w:hAnsi="Bookman Old Style"/>
          <w:sz w:val="24"/>
          <w:szCs w:val="24"/>
        </w:rPr>
      </w:pPr>
      <w:r w:rsidRPr="0096228E">
        <w:rPr>
          <w:rFonts w:ascii="Bookman Old Style" w:hAnsi="Bookman Old Style"/>
          <w:sz w:val="24"/>
          <w:szCs w:val="24"/>
        </w:rPr>
        <w:t>Undang-UndangNomor 43 tahun 1999 tentang Perubahan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6228E">
        <w:rPr>
          <w:rFonts w:ascii="Bookman Old Style" w:hAnsi="Bookman Old Style"/>
          <w:sz w:val="24"/>
          <w:szCs w:val="24"/>
        </w:rPr>
        <w:t>atas UU nomor 8 tahun 1974 tentang Pokok-Pokok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6228E">
        <w:rPr>
          <w:rFonts w:ascii="Bookman Old Style" w:hAnsi="Bookman Old Style"/>
          <w:sz w:val="24"/>
          <w:szCs w:val="24"/>
        </w:rPr>
        <w:t>Kepegawaian.</w:t>
      </w:r>
    </w:p>
    <w:p w:rsidR="002771E7" w:rsidRDefault="0096228E" w:rsidP="002771E7">
      <w:pPr>
        <w:pStyle w:val="ListParagraph"/>
        <w:numPr>
          <w:ilvl w:val="1"/>
          <w:numId w:val="1"/>
        </w:numPr>
        <w:spacing w:after="0" w:line="360" w:lineRule="auto"/>
        <w:ind w:left="709"/>
        <w:jc w:val="both"/>
        <w:rPr>
          <w:rFonts w:ascii="Bookman Old Style" w:hAnsi="Bookman Old Style"/>
          <w:sz w:val="24"/>
          <w:szCs w:val="24"/>
        </w:rPr>
      </w:pPr>
      <w:r w:rsidRPr="002771E7">
        <w:rPr>
          <w:rFonts w:ascii="Bookman Old Style" w:hAnsi="Bookman Old Style"/>
          <w:sz w:val="24"/>
          <w:szCs w:val="24"/>
        </w:rPr>
        <w:lastRenderedPageBreak/>
        <w:t>Peraturan Pemerintah Nomor 98 tahun 2000 tentang Pengadaan Pegawai Negeri Sipil.</w:t>
      </w:r>
    </w:p>
    <w:p w:rsidR="002771E7" w:rsidRDefault="0096228E" w:rsidP="002771E7">
      <w:pPr>
        <w:pStyle w:val="ListParagraph"/>
        <w:numPr>
          <w:ilvl w:val="1"/>
          <w:numId w:val="1"/>
        </w:numPr>
        <w:spacing w:after="0" w:line="360" w:lineRule="auto"/>
        <w:ind w:left="709"/>
        <w:jc w:val="both"/>
        <w:rPr>
          <w:rFonts w:ascii="Bookman Old Style" w:hAnsi="Bookman Old Style"/>
          <w:sz w:val="24"/>
          <w:szCs w:val="24"/>
        </w:rPr>
      </w:pPr>
      <w:r w:rsidRPr="002771E7">
        <w:rPr>
          <w:rFonts w:ascii="Bookman Old Style" w:hAnsi="Bookman Old Style"/>
          <w:sz w:val="24"/>
          <w:szCs w:val="24"/>
        </w:rPr>
        <w:t>Peraturan Pemerintah Republik Indonesia Nomor 9 Tahun</w:t>
      </w:r>
      <w:r w:rsidR="002771E7">
        <w:rPr>
          <w:rFonts w:ascii="Bookman Old Style" w:hAnsi="Bookman Old Style"/>
          <w:sz w:val="24"/>
          <w:szCs w:val="24"/>
        </w:rPr>
        <w:t xml:space="preserve"> </w:t>
      </w:r>
      <w:r w:rsidRPr="002771E7">
        <w:rPr>
          <w:rFonts w:ascii="Bookman Old Style" w:hAnsi="Bookman Old Style"/>
          <w:sz w:val="24"/>
          <w:szCs w:val="24"/>
        </w:rPr>
        <w:t>2003 tentang Wewenang Pengangkatan, Pemindahan dan</w:t>
      </w:r>
      <w:r w:rsidR="002771E7">
        <w:rPr>
          <w:rFonts w:ascii="Bookman Old Style" w:hAnsi="Bookman Old Style"/>
          <w:sz w:val="24"/>
          <w:szCs w:val="24"/>
        </w:rPr>
        <w:t xml:space="preserve"> </w:t>
      </w:r>
      <w:r w:rsidRPr="002771E7">
        <w:rPr>
          <w:rFonts w:ascii="Bookman Old Style" w:hAnsi="Bookman Old Style"/>
          <w:sz w:val="24"/>
          <w:szCs w:val="24"/>
        </w:rPr>
        <w:t>Pemberhentian Pegawai Negeri Sipil</w:t>
      </w:r>
    </w:p>
    <w:p w:rsidR="002771E7" w:rsidRDefault="0096228E" w:rsidP="002771E7">
      <w:pPr>
        <w:pStyle w:val="ListParagraph"/>
        <w:numPr>
          <w:ilvl w:val="1"/>
          <w:numId w:val="1"/>
        </w:numPr>
        <w:spacing w:after="0" w:line="360" w:lineRule="auto"/>
        <w:ind w:left="709"/>
        <w:jc w:val="both"/>
        <w:rPr>
          <w:rFonts w:ascii="Bookman Old Style" w:hAnsi="Bookman Old Style"/>
          <w:sz w:val="24"/>
          <w:szCs w:val="24"/>
        </w:rPr>
      </w:pPr>
      <w:r w:rsidRPr="002771E7">
        <w:rPr>
          <w:rFonts w:ascii="Bookman Old Style" w:hAnsi="Bookman Old Style"/>
          <w:sz w:val="24"/>
          <w:szCs w:val="24"/>
        </w:rPr>
        <w:t>Peraturan Menteri Pendidikan Nasional Nomor 61 Tahun</w:t>
      </w:r>
      <w:r w:rsidR="002771E7">
        <w:rPr>
          <w:rFonts w:ascii="Bookman Old Style" w:hAnsi="Bookman Old Style"/>
          <w:sz w:val="24"/>
          <w:szCs w:val="24"/>
        </w:rPr>
        <w:t xml:space="preserve"> </w:t>
      </w:r>
      <w:r w:rsidRPr="002771E7">
        <w:rPr>
          <w:rFonts w:ascii="Bookman Old Style" w:hAnsi="Bookman Old Style"/>
          <w:sz w:val="24"/>
          <w:szCs w:val="24"/>
        </w:rPr>
        <w:t>2009 tentang Pemberian Kuasa dan Delegasi Wewenang</w:t>
      </w:r>
      <w:r w:rsidR="002771E7">
        <w:rPr>
          <w:rFonts w:ascii="Bookman Old Style" w:hAnsi="Bookman Old Style"/>
          <w:sz w:val="24"/>
          <w:szCs w:val="24"/>
        </w:rPr>
        <w:t xml:space="preserve"> </w:t>
      </w:r>
      <w:r w:rsidRPr="002771E7">
        <w:rPr>
          <w:rFonts w:ascii="Bookman Old Style" w:hAnsi="Bookman Old Style"/>
          <w:sz w:val="24"/>
          <w:szCs w:val="24"/>
        </w:rPr>
        <w:t>Pelaksanaan Kegiatan Administrasi Kepegawaian Kepada</w:t>
      </w:r>
      <w:r w:rsidR="002771E7">
        <w:rPr>
          <w:rFonts w:ascii="Bookman Old Style" w:hAnsi="Bookman Old Style"/>
          <w:sz w:val="24"/>
          <w:szCs w:val="24"/>
        </w:rPr>
        <w:t xml:space="preserve"> </w:t>
      </w:r>
      <w:r w:rsidRPr="002771E7">
        <w:rPr>
          <w:rFonts w:ascii="Bookman Old Style" w:hAnsi="Bookman Old Style"/>
          <w:sz w:val="24"/>
          <w:szCs w:val="24"/>
        </w:rPr>
        <w:t>Pejabat Tertentu di Lingkungan Kementerian Pendidikan</w:t>
      </w:r>
      <w:r w:rsidR="002771E7">
        <w:rPr>
          <w:rFonts w:ascii="Bookman Old Style" w:hAnsi="Bookman Old Style"/>
          <w:sz w:val="24"/>
          <w:szCs w:val="24"/>
        </w:rPr>
        <w:t xml:space="preserve"> </w:t>
      </w:r>
      <w:r w:rsidRPr="002771E7">
        <w:rPr>
          <w:rFonts w:ascii="Bookman Old Style" w:hAnsi="Bookman Old Style"/>
          <w:sz w:val="24"/>
          <w:szCs w:val="24"/>
        </w:rPr>
        <w:t>Nasional.</w:t>
      </w:r>
    </w:p>
    <w:p w:rsidR="0096228E" w:rsidRPr="002771E7" w:rsidRDefault="0096228E" w:rsidP="002771E7">
      <w:pPr>
        <w:pStyle w:val="ListParagraph"/>
        <w:numPr>
          <w:ilvl w:val="1"/>
          <w:numId w:val="1"/>
        </w:numPr>
        <w:spacing w:after="0" w:line="360" w:lineRule="auto"/>
        <w:ind w:left="709"/>
        <w:jc w:val="both"/>
        <w:rPr>
          <w:rFonts w:ascii="Bookman Old Style" w:hAnsi="Bookman Old Style"/>
          <w:sz w:val="24"/>
          <w:szCs w:val="24"/>
        </w:rPr>
      </w:pPr>
      <w:r w:rsidRPr="002771E7">
        <w:rPr>
          <w:rFonts w:ascii="Bookman Old Style" w:hAnsi="Bookman Old Style"/>
          <w:sz w:val="24"/>
          <w:szCs w:val="24"/>
        </w:rPr>
        <w:t>Surat Edaran Sekretaris Jenderal Kementerian Pendidikan</w:t>
      </w:r>
      <w:r w:rsidR="002771E7">
        <w:rPr>
          <w:rFonts w:ascii="Bookman Old Style" w:hAnsi="Bookman Old Style"/>
          <w:sz w:val="24"/>
          <w:szCs w:val="24"/>
        </w:rPr>
        <w:t xml:space="preserve"> </w:t>
      </w:r>
      <w:r w:rsidRPr="002771E7">
        <w:rPr>
          <w:rFonts w:ascii="Bookman Old Style" w:hAnsi="Bookman Old Style"/>
          <w:sz w:val="24"/>
          <w:szCs w:val="24"/>
        </w:rPr>
        <w:t>Nasional Nomor : 71269/AK/KP/2010 tanggal : 1 Oktober</w:t>
      </w:r>
      <w:r w:rsidR="002771E7">
        <w:rPr>
          <w:rFonts w:ascii="Bookman Old Style" w:hAnsi="Bookman Old Style"/>
          <w:sz w:val="24"/>
          <w:szCs w:val="24"/>
        </w:rPr>
        <w:t xml:space="preserve"> </w:t>
      </w:r>
      <w:r w:rsidRPr="002771E7">
        <w:rPr>
          <w:rFonts w:ascii="Bookman Old Style" w:hAnsi="Bookman Old Style"/>
          <w:sz w:val="24"/>
          <w:szCs w:val="24"/>
        </w:rPr>
        <w:t>2010 Tentang Petunjuk Teknis Pelaksanaan Pengadaan</w:t>
      </w:r>
      <w:r w:rsidR="002771E7">
        <w:rPr>
          <w:rFonts w:ascii="Bookman Old Style" w:hAnsi="Bookman Old Style"/>
          <w:sz w:val="24"/>
          <w:szCs w:val="24"/>
        </w:rPr>
        <w:t xml:space="preserve"> </w:t>
      </w:r>
      <w:r w:rsidRPr="002771E7">
        <w:rPr>
          <w:rFonts w:ascii="Bookman Old Style" w:hAnsi="Bookman Old Style"/>
          <w:sz w:val="24"/>
          <w:szCs w:val="24"/>
        </w:rPr>
        <w:t>CPNS Formasi Tahun 2010 dari Pelamar Umum di</w:t>
      </w:r>
      <w:r w:rsidR="002771E7">
        <w:rPr>
          <w:rFonts w:ascii="Bookman Old Style" w:hAnsi="Bookman Old Style"/>
          <w:sz w:val="24"/>
          <w:szCs w:val="24"/>
        </w:rPr>
        <w:t xml:space="preserve"> </w:t>
      </w:r>
      <w:r w:rsidRPr="002771E7">
        <w:rPr>
          <w:rFonts w:ascii="Bookman Old Style" w:hAnsi="Bookman Old Style"/>
          <w:sz w:val="24"/>
          <w:szCs w:val="24"/>
        </w:rPr>
        <w:t>Lingkungan Kementerian Pendidikan Nasional.</w:t>
      </w:r>
    </w:p>
    <w:p w:rsidR="00581EE0" w:rsidRPr="00A72026" w:rsidRDefault="00581EE0" w:rsidP="002771E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kern w:val="32"/>
          <w:sz w:val="32"/>
          <w:szCs w:val="32"/>
        </w:rPr>
      </w:pPr>
      <w:r w:rsidRPr="00A72026">
        <w:rPr>
          <w:rFonts w:ascii="Bookman Old Style" w:hAnsi="Bookman Old Style"/>
        </w:rPr>
        <w:br w:type="page"/>
      </w:r>
    </w:p>
    <w:p w:rsidR="00A72FEB" w:rsidRPr="00A72026" w:rsidRDefault="00A72FEB" w:rsidP="00A72026">
      <w:pPr>
        <w:pStyle w:val="Heading1"/>
        <w:numPr>
          <w:ilvl w:val="0"/>
          <w:numId w:val="1"/>
        </w:numPr>
        <w:spacing w:before="0" w:after="0" w:line="360" w:lineRule="auto"/>
        <w:ind w:left="426" w:hanging="426"/>
        <w:rPr>
          <w:rFonts w:ascii="Bookman Old Style" w:hAnsi="Bookman Old Style"/>
        </w:rPr>
      </w:pPr>
      <w:bookmarkStart w:id="12" w:name="_Toc494452643"/>
      <w:r w:rsidRPr="00A72026">
        <w:rPr>
          <w:rFonts w:ascii="Bookman Old Style" w:hAnsi="Bookman Old Style"/>
          <w:lang w:val="en-US"/>
        </w:rPr>
        <w:lastRenderedPageBreak/>
        <w:t>Lampiran</w:t>
      </w:r>
      <w:bookmarkEnd w:id="12"/>
    </w:p>
    <w:p w:rsidR="0038028E" w:rsidRPr="00A72026" w:rsidRDefault="0038028E" w:rsidP="00A72026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A72026">
        <w:rPr>
          <w:rFonts w:ascii="Bookman Old Style" w:hAnsi="Bookman Old Style"/>
          <w:sz w:val="24"/>
          <w:szCs w:val="24"/>
        </w:rPr>
        <w:t>......&lt;instruksi kerja, formulir dan lampiran lain yang diperlukan untuk mendukung proses&gt;......</w:t>
      </w:r>
    </w:p>
    <w:p w:rsidR="0038028E" w:rsidRPr="00A72026" w:rsidRDefault="0038028E" w:rsidP="00A72026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38028E" w:rsidRPr="00A72026" w:rsidRDefault="0038028E" w:rsidP="00A72026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38028E" w:rsidRPr="00A72026" w:rsidRDefault="0038028E" w:rsidP="00A72026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38028E" w:rsidRPr="00A72026" w:rsidRDefault="0038028E" w:rsidP="00A72026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A72026" w:rsidRPr="0038028E" w:rsidRDefault="00A72026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sectPr w:rsidR="00A72026" w:rsidRPr="0038028E" w:rsidSect="006B730A">
      <w:headerReference w:type="default" r:id="rId16"/>
      <w:footerReference w:type="default" r:id="rId17"/>
      <w:pgSz w:w="11907" w:h="16840" w:code="9"/>
      <w:pgMar w:top="851" w:right="1418" w:bottom="1418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D3" w:rsidRDefault="00AB73D3" w:rsidP="00681CCB">
      <w:pPr>
        <w:spacing w:after="0" w:line="240" w:lineRule="auto"/>
      </w:pPr>
      <w:r>
        <w:separator/>
      </w:r>
    </w:p>
  </w:endnote>
  <w:endnote w:type="continuationSeparator" w:id="0">
    <w:p w:rsidR="00AB73D3" w:rsidRDefault="00AB73D3" w:rsidP="0068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874721"/>
      <w:docPartObj>
        <w:docPartGallery w:val="Page Numbers (Bottom of Page)"/>
        <w:docPartUnique/>
      </w:docPartObj>
    </w:sdtPr>
    <w:sdtEndPr>
      <w:rPr>
        <w:rFonts w:ascii="Bookman Old Style" w:hAnsi="Bookman Old Style"/>
        <w:b/>
        <w:noProof/>
      </w:rPr>
    </w:sdtEndPr>
    <w:sdtContent>
      <w:p w:rsidR="003F57AE" w:rsidRPr="00681CCB" w:rsidRDefault="003F57AE" w:rsidP="00681CCB">
        <w:pPr>
          <w:pStyle w:val="Footer"/>
          <w:jc w:val="center"/>
          <w:rPr>
            <w:rFonts w:ascii="Bookman Old Style" w:hAnsi="Bookman Old Style"/>
            <w:b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</w:rPr>
      <w:id w:val="1504548899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3F57AE" w:rsidRPr="00681CCB" w:rsidRDefault="003F57AE" w:rsidP="00681CCB">
        <w:pPr>
          <w:pStyle w:val="Footer"/>
          <w:jc w:val="center"/>
          <w:rPr>
            <w:rFonts w:ascii="Bookman Old Style" w:hAnsi="Bookman Old Style"/>
            <w:b/>
          </w:rPr>
        </w:pPr>
        <w:r w:rsidRPr="00681CCB">
          <w:rPr>
            <w:rFonts w:ascii="Bookman Old Style" w:hAnsi="Bookman Old Style"/>
          </w:rPr>
          <w:t xml:space="preserve">Hal. </w:t>
        </w:r>
        <w:r w:rsidRPr="00681CCB">
          <w:rPr>
            <w:rFonts w:ascii="Bookman Old Style" w:hAnsi="Bookman Old Style"/>
            <w:b/>
          </w:rPr>
          <w:fldChar w:fldCharType="begin"/>
        </w:r>
        <w:r w:rsidRPr="00681CCB">
          <w:rPr>
            <w:rFonts w:ascii="Bookman Old Style" w:hAnsi="Bookman Old Style"/>
            <w:b/>
          </w:rPr>
          <w:instrText xml:space="preserve"> PAGE   \* MERGEFORMAT </w:instrText>
        </w:r>
        <w:r w:rsidRPr="00681CCB">
          <w:rPr>
            <w:rFonts w:ascii="Bookman Old Style" w:hAnsi="Bookman Old Style"/>
            <w:b/>
          </w:rPr>
          <w:fldChar w:fldCharType="separate"/>
        </w:r>
        <w:r w:rsidR="00BA057C">
          <w:rPr>
            <w:rFonts w:ascii="Bookman Old Style" w:hAnsi="Bookman Old Style"/>
            <w:b/>
            <w:noProof/>
          </w:rPr>
          <w:t>i</w:t>
        </w:r>
        <w:r w:rsidRPr="00681CCB">
          <w:rPr>
            <w:rFonts w:ascii="Bookman Old Style" w:hAnsi="Bookman Old Style"/>
            <w:b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</w:rPr>
      <w:id w:val="-2111568493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3F57AE" w:rsidRPr="00681CCB" w:rsidRDefault="003F57AE" w:rsidP="00681CCB">
        <w:pPr>
          <w:pStyle w:val="Footer"/>
          <w:jc w:val="center"/>
          <w:rPr>
            <w:rFonts w:ascii="Bookman Old Style" w:hAnsi="Bookman Old Style"/>
            <w:b/>
          </w:rPr>
        </w:pPr>
        <w:r w:rsidRPr="00681CCB">
          <w:rPr>
            <w:rFonts w:ascii="Bookman Old Style" w:hAnsi="Bookman Old Style"/>
          </w:rPr>
          <w:t xml:space="preserve">Hal. </w:t>
        </w:r>
        <w:r w:rsidRPr="00681CCB">
          <w:rPr>
            <w:rFonts w:ascii="Bookman Old Style" w:hAnsi="Bookman Old Style"/>
            <w:b/>
          </w:rPr>
          <w:fldChar w:fldCharType="begin"/>
        </w:r>
        <w:r w:rsidRPr="00681CCB">
          <w:rPr>
            <w:rFonts w:ascii="Bookman Old Style" w:hAnsi="Bookman Old Style"/>
            <w:b/>
          </w:rPr>
          <w:instrText xml:space="preserve"> PAGE   \* MERGEFORMAT </w:instrText>
        </w:r>
        <w:r w:rsidRPr="00681CCB">
          <w:rPr>
            <w:rFonts w:ascii="Bookman Old Style" w:hAnsi="Bookman Old Style"/>
            <w:b/>
          </w:rPr>
          <w:fldChar w:fldCharType="separate"/>
        </w:r>
        <w:r w:rsidR="00BA057C">
          <w:rPr>
            <w:rFonts w:ascii="Bookman Old Style" w:hAnsi="Bookman Old Style"/>
            <w:b/>
            <w:noProof/>
          </w:rPr>
          <w:t>5</w:t>
        </w:r>
        <w:r w:rsidRPr="00681CCB">
          <w:rPr>
            <w:rFonts w:ascii="Bookman Old Style" w:hAnsi="Bookman Old Style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D3" w:rsidRDefault="00AB73D3" w:rsidP="00681CCB">
      <w:pPr>
        <w:spacing w:after="0" w:line="240" w:lineRule="auto"/>
      </w:pPr>
      <w:r>
        <w:separator/>
      </w:r>
    </w:p>
  </w:footnote>
  <w:footnote w:type="continuationSeparator" w:id="0">
    <w:p w:rsidR="00AB73D3" w:rsidRDefault="00AB73D3" w:rsidP="00681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AE" w:rsidRDefault="003F57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AE" w:rsidRDefault="003F57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56B2"/>
    <w:multiLevelType w:val="hybridMultilevel"/>
    <w:tmpl w:val="5CDCC6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57111"/>
    <w:multiLevelType w:val="hybridMultilevel"/>
    <w:tmpl w:val="EB4C49E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C92B25"/>
    <w:multiLevelType w:val="hybridMultilevel"/>
    <w:tmpl w:val="E404127E"/>
    <w:lvl w:ilvl="0" w:tplc="0421000F">
      <w:start w:val="1"/>
      <w:numFmt w:val="decimal"/>
      <w:lvlText w:val="%1."/>
      <w:lvlJc w:val="left"/>
      <w:pPr>
        <w:ind w:left="2700" w:hanging="360"/>
      </w:p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4E932035"/>
    <w:multiLevelType w:val="hybridMultilevel"/>
    <w:tmpl w:val="7FA6952A"/>
    <w:lvl w:ilvl="0" w:tplc="CFD24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C1980"/>
    <w:multiLevelType w:val="hybridMultilevel"/>
    <w:tmpl w:val="CEBECD1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E24E71"/>
    <w:multiLevelType w:val="hybridMultilevel"/>
    <w:tmpl w:val="0E2C28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B3AE8"/>
    <w:multiLevelType w:val="hybridMultilevel"/>
    <w:tmpl w:val="D43222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49B40ED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DB8E6E8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260F1"/>
    <w:multiLevelType w:val="hybridMultilevel"/>
    <w:tmpl w:val="7CE26F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72D24"/>
    <w:multiLevelType w:val="hybridMultilevel"/>
    <w:tmpl w:val="1972A4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7C"/>
    <w:rsid w:val="00003E53"/>
    <w:rsid w:val="000247C9"/>
    <w:rsid w:val="00026404"/>
    <w:rsid w:val="00030E8A"/>
    <w:rsid w:val="000515C5"/>
    <w:rsid w:val="000550E8"/>
    <w:rsid w:val="00071346"/>
    <w:rsid w:val="0007305A"/>
    <w:rsid w:val="00086D1D"/>
    <w:rsid w:val="00090C74"/>
    <w:rsid w:val="000A4F91"/>
    <w:rsid w:val="000F0A7E"/>
    <w:rsid w:val="000F2CCB"/>
    <w:rsid w:val="000F5945"/>
    <w:rsid w:val="001008C5"/>
    <w:rsid w:val="00137A07"/>
    <w:rsid w:val="00160579"/>
    <w:rsid w:val="00161C8B"/>
    <w:rsid w:val="001943F5"/>
    <w:rsid w:val="001F1159"/>
    <w:rsid w:val="002377D2"/>
    <w:rsid w:val="00254411"/>
    <w:rsid w:val="002771E7"/>
    <w:rsid w:val="002932FD"/>
    <w:rsid w:val="00296943"/>
    <w:rsid w:val="002B0D79"/>
    <w:rsid w:val="002B3E45"/>
    <w:rsid w:val="002C105B"/>
    <w:rsid w:val="002C7DD0"/>
    <w:rsid w:val="002D2A57"/>
    <w:rsid w:val="003009AA"/>
    <w:rsid w:val="003119C8"/>
    <w:rsid w:val="0035291A"/>
    <w:rsid w:val="003668B8"/>
    <w:rsid w:val="00367150"/>
    <w:rsid w:val="0038028E"/>
    <w:rsid w:val="00396396"/>
    <w:rsid w:val="003A0973"/>
    <w:rsid w:val="003B1C7B"/>
    <w:rsid w:val="003C2A88"/>
    <w:rsid w:val="003C3E81"/>
    <w:rsid w:val="003D1CCA"/>
    <w:rsid w:val="003D2D01"/>
    <w:rsid w:val="003F57AE"/>
    <w:rsid w:val="0043323E"/>
    <w:rsid w:val="00433BBD"/>
    <w:rsid w:val="004350BA"/>
    <w:rsid w:val="00450EDA"/>
    <w:rsid w:val="00472522"/>
    <w:rsid w:val="00486B5C"/>
    <w:rsid w:val="004B280C"/>
    <w:rsid w:val="004D0E75"/>
    <w:rsid w:val="00501A08"/>
    <w:rsid w:val="00511A3E"/>
    <w:rsid w:val="005159E5"/>
    <w:rsid w:val="00525EBC"/>
    <w:rsid w:val="005330AE"/>
    <w:rsid w:val="00543A2E"/>
    <w:rsid w:val="00570800"/>
    <w:rsid w:val="00581E25"/>
    <w:rsid w:val="00581EE0"/>
    <w:rsid w:val="00591A77"/>
    <w:rsid w:val="005C0C66"/>
    <w:rsid w:val="00623D13"/>
    <w:rsid w:val="006348A6"/>
    <w:rsid w:val="00642675"/>
    <w:rsid w:val="00676152"/>
    <w:rsid w:val="00677208"/>
    <w:rsid w:val="00681CCB"/>
    <w:rsid w:val="00681CE5"/>
    <w:rsid w:val="006A6099"/>
    <w:rsid w:val="006B730A"/>
    <w:rsid w:val="006D5759"/>
    <w:rsid w:val="006F3A7C"/>
    <w:rsid w:val="00715B31"/>
    <w:rsid w:val="007653C7"/>
    <w:rsid w:val="007B46B7"/>
    <w:rsid w:val="00845C56"/>
    <w:rsid w:val="00875A20"/>
    <w:rsid w:val="00892DDC"/>
    <w:rsid w:val="008B54B7"/>
    <w:rsid w:val="008C3D77"/>
    <w:rsid w:val="008D53D6"/>
    <w:rsid w:val="008E497C"/>
    <w:rsid w:val="00924430"/>
    <w:rsid w:val="0093751A"/>
    <w:rsid w:val="009427A8"/>
    <w:rsid w:val="009527D0"/>
    <w:rsid w:val="0096228E"/>
    <w:rsid w:val="009B267C"/>
    <w:rsid w:val="009C17F2"/>
    <w:rsid w:val="009C7171"/>
    <w:rsid w:val="009E211F"/>
    <w:rsid w:val="009E4B35"/>
    <w:rsid w:val="009E68CD"/>
    <w:rsid w:val="00A0007C"/>
    <w:rsid w:val="00A351E4"/>
    <w:rsid w:val="00A35885"/>
    <w:rsid w:val="00A44AE9"/>
    <w:rsid w:val="00A639BD"/>
    <w:rsid w:val="00A72026"/>
    <w:rsid w:val="00A72FEB"/>
    <w:rsid w:val="00A90855"/>
    <w:rsid w:val="00AB73D3"/>
    <w:rsid w:val="00AD7D50"/>
    <w:rsid w:val="00B0280E"/>
    <w:rsid w:val="00B2526A"/>
    <w:rsid w:val="00B60EBD"/>
    <w:rsid w:val="00B6356A"/>
    <w:rsid w:val="00B80C74"/>
    <w:rsid w:val="00B81144"/>
    <w:rsid w:val="00BA057C"/>
    <w:rsid w:val="00BA3DE5"/>
    <w:rsid w:val="00BB3526"/>
    <w:rsid w:val="00BF3E1E"/>
    <w:rsid w:val="00C1401C"/>
    <w:rsid w:val="00C45BB8"/>
    <w:rsid w:val="00C63E0B"/>
    <w:rsid w:val="00CB4ABE"/>
    <w:rsid w:val="00CD1D6B"/>
    <w:rsid w:val="00D20799"/>
    <w:rsid w:val="00D32A00"/>
    <w:rsid w:val="00D42E45"/>
    <w:rsid w:val="00D82450"/>
    <w:rsid w:val="00DA4C38"/>
    <w:rsid w:val="00DD6655"/>
    <w:rsid w:val="00DE6354"/>
    <w:rsid w:val="00E07644"/>
    <w:rsid w:val="00E23D85"/>
    <w:rsid w:val="00E2531B"/>
    <w:rsid w:val="00E81F2A"/>
    <w:rsid w:val="00E8298C"/>
    <w:rsid w:val="00EC30F8"/>
    <w:rsid w:val="00EC7392"/>
    <w:rsid w:val="00EF6F4C"/>
    <w:rsid w:val="00F0590A"/>
    <w:rsid w:val="00F34978"/>
    <w:rsid w:val="00F3698B"/>
    <w:rsid w:val="00F53BC0"/>
    <w:rsid w:val="00F62677"/>
    <w:rsid w:val="00FA37A2"/>
    <w:rsid w:val="00FB7D21"/>
    <w:rsid w:val="00FC0FC6"/>
    <w:rsid w:val="00FD1193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07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07C"/>
    <w:rPr>
      <w:rFonts w:ascii="Cambria" w:eastAsia="Times New Roman" w:hAnsi="Cambria" w:cs="Times New Roman"/>
      <w:b/>
      <w:bCs/>
      <w:kern w:val="32"/>
      <w:sz w:val="32"/>
      <w:szCs w:val="3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81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CCB"/>
  </w:style>
  <w:style w:type="paragraph" w:styleId="Footer">
    <w:name w:val="footer"/>
    <w:basedOn w:val="Normal"/>
    <w:link w:val="FooterChar"/>
    <w:uiPriority w:val="99"/>
    <w:unhideWhenUsed/>
    <w:rsid w:val="00681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CCB"/>
  </w:style>
  <w:style w:type="paragraph" w:styleId="ListParagraph">
    <w:name w:val="List Paragraph"/>
    <w:basedOn w:val="Normal"/>
    <w:link w:val="ListParagraphChar"/>
    <w:uiPriority w:val="34"/>
    <w:qFormat/>
    <w:rsid w:val="0035291A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72FEB"/>
    <w:pPr>
      <w:tabs>
        <w:tab w:val="left" w:pos="426"/>
        <w:tab w:val="right" w:leader="hyphen" w:pos="9061"/>
      </w:tabs>
      <w:spacing w:before="240" w:after="120"/>
      <w:ind w:left="426" w:hanging="426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72FEB"/>
    <w:pPr>
      <w:tabs>
        <w:tab w:val="left" w:pos="709"/>
        <w:tab w:val="right" w:leader="hyphen" w:pos="9061"/>
      </w:tabs>
      <w:spacing w:before="120" w:after="0"/>
      <w:ind w:left="709" w:hanging="283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72FEB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72FEB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72FEB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72FEB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72FEB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72FEB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72FEB"/>
    <w:pPr>
      <w:spacing w:after="0"/>
      <w:ind w:left="176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2F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AE9"/>
    <w:rPr>
      <w:rFonts w:ascii="Segoe UI" w:hAnsi="Segoe UI" w:cs="Segoe UI"/>
      <w:sz w:val="18"/>
      <w:szCs w:val="18"/>
    </w:rPr>
  </w:style>
  <w:style w:type="paragraph" w:customStyle="1" w:styleId="Normal0">
    <w:name w:val="[Normal]"/>
    <w:qFormat/>
    <w:rsid w:val="0067615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676152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6152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customStyle="1" w:styleId="ColorfulList-Accent11">
    <w:name w:val="Colorful List - Accent 11"/>
    <w:basedOn w:val="Normal"/>
    <w:uiPriority w:val="34"/>
    <w:qFormat/>
    <w:rsid w:val="006761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9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A35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07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07C"/>
    <w:rPr>
      <w:rFonts w:ascii="Cambria" w:eastAsia="Times New Roman" w:hAnsi="Cambria" w:cs="Times New Roman"/>
      <w:b/>
      <w:bCs/>
      <w:kern w:val="32"/>
      <w:sz w:val="32"/>
      <w:szCs w:val="3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81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CCB"/>
  </w:style>
  <w:style w:type="paragraph" w:styleId="Footer">
    <w:name w:val="footer"/>
    <w:basedOn w:val="Normal"/>
    <w:link w:val="FooterChar"/>
    <w:uiPriority w:val="99"/>
    <w:unhideWhenUsed/>
    <w:rsid w:val="00681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CCB"/>
  </w:style>
  <w:style w:type="paragraph" w:styleId="ListParagraph">
    <w:name w:val="List Paragraph"/>
    <w:basedOn w:val="Normal"/>
    <w:link w:val="ListParagraphChar"/>
    <w:uiPriority w:val="34"/>
    <w:qFormat/>
    <w:rsid w:val="0035291A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72FEB"/>
    <w:pPr>
      <w:tabs>
        <w:tab w:val="left" w:pos="426"/>
        <w:tab w:val="right" w:leader="hyphen" w:pos="9061"/>
      </w:tabs>
      <w:spacing w:before="240" w:after="120"/>
      <w:ind w:left="426" w:hanging="426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72FEB"/>
    <w:pPr>
      <w:tabs>
        <w:tab w:val="left" w:pos="709"/>
        <w:tab w:val="right" w:leader="hyphen" w:pos="9061"/>
      </w:tabs>
      <w:spacing w:before="120" w:after="0"/>
      <w:ind w:left="709" w:hanging="283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72FEB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72FEB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72FEB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72FEB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72FEB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72FEB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72FEB"/>
    <w:pPr>
      <w:spacing w:after="0"/>
      <w:ind w:left="176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2F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AE9"/>
    <w:rPr>
      <w:rFonts w:ascii="Segoe UI" w:hAnsi="Segoe UI" w:cs="Segoe UI"/>
      <w:sz w:val="18"/>
      <w:szCs w:val="18"/>
    </w:rPr>
  </w:style>
  <w:style w:type="paragraph" w:customStyle="1" w:styleId="Normal0">
    <w:name w:val="[Normal]"/>
    <w:qFormat/>
    <w:rsid w:val="0067615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676152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6152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customStyle="1" w:styleId="ColorfulList-Accent11">
    <w:name w:val="Colorful List - Accent 11"/>
    <w:basedOn w:val="Normal"/>
    <w:uiPriority w:val="34"/>
    <w:qFormat/>
    <w:rsid w:val="006761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9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A3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B5453-EEFB-4188-8CF7-4333AD1E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11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pjm</dc:creator>
  <cp:lastModifiedBy>MICROSOFT</cp:lastModifiedBy>
  <cp:revision>6</cp:revision>
  <cp:lastPrinted>2017-06-02T01:11:00Z</cp:lastPrinted>
  <dcterms:created xsi:type="dcterms:W3CDTF">2018-07-17T07:41:00Z</dcterms:created>
  <dcterms:modified xsi:type="dcterms:W3CDTF">2018-07-22T07:34:00Z</dcterms:modified>
</cp:coreProperties>
</file>